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87" w:type="pct"/>
        <w:jc w:val="center"/>
        <w:tblLayout w:type="fixed"/>
        <w:tblLook w:val="0640" w:firstRow="0" w:lastRow="1" w:firstColumn="0" w:lastColumn="0" w:noHBand="1" w:noVBand="1"/>
      </w:tblPr>
      <w:tblGrid>
        <w:gridCol w:w="2807"/>
        <w:gridCol w:w="3003"/>
        <w:gridCol w:w="2772"/>
        <w:gridCol w:w="2827"/>
      </w:tblGrid>
      <w:tr w:rsidR="00FD10F1" w14:paraId="48A81C38" w14:textId="77777777" w:rsidTr="00385B66">
        <w:trPr>
          <w:trHeight w:val="1493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0C95319E" w14:textId="2A3D636B" w:rsidR="00FD10F1" w:rsidRDefault="00FD10F1" w:rsidP="005B6DB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BC868" wp14:editId="14E3EAAB">
                  <wp:extent cx="1411901" cy="417689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39" cy="42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70177EA" w14:textId="77777777" w:rsidR="00FD10F1" w:rsidRDefault="00FD10F1" w:rsidP="00FD10F1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0E624AF1" w14:textId="77777777" w:rsidR="00FD10F1" w:rsidRPr="000A4AFD" w:rsidRDefault="00FD10F1" w:rsidP="00FD10F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$</w:t>
            </w:r>
            <w:proofErr w:type="gramStart"/>
            <w:r w:rsidRPr="000A4AFD">
              <w:rPr>
                <w:color w:val="3F2F29" w:themeColor="accent5" w:themeShade="80"/>
                <w:sz w:val="20"/>
                <w:szCs w:val="20"/>
              </w:rPr>
              <w:t>100  Min</w:t>
            </w:r>
            <w:proofErr w:type="gramEnd"/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/ $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8000 </w:t>
            </w:r>
            <w:r w:rsidRPr="000A4AFD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6BE1A7A3" w14:textId="77777777" w:rsidR="00FD10F1" w:rsidRPr="000A4AFD" w:rsidRDefault="00FD10F1" w:rsidP="00FD10F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A4AFD">
              <w:rPr>
                <w:color w:val="3F2F29" w:themeColor="accent5" w:themeShade="80"/>
                <w:sz w:val="20"/>
                <w:szCs w:val="20"/>
              </w:rPr>
              <w:t>Ships from</w:t>
            </w:r>
            <w:r>
              <w:rPr>
                <w:color w:val="3F2F29" w:themeColor="accent5" w:themeShade="80"/>
                <w:sz w:val="20"/>
                <w:szCs w:val="20"/>
              </w:rPr>
              <w:t xml:space="preserve"> IL</w:t>
            </w:r>
          </w:p>
          <w:p w14:paraId="529D37EA" w14:textId="4AE8F8DF" w:rsidR="00FD10F1" w:rsidRDefault="00FD10F1" w:rsidP="00FD10F1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 w:rsidRPr="00043AF8">
              <w:rPr>
                <w:b/>
                <w:bCs/>
                <w:color w:val="669900"/>
                <w:sz w:val="20"/>
                <w:szCs w:val="20"/>
              </w:rPr>
              <w:t>www.Basor.com</w:t>
            </w: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31D2936A" w14:textId="77777777" w:rsidR="00371CC5" w:rsidRDefault="00371CC5" w:rsidP="001B0FF9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</w:p>
          <w:p w14:paraId="3A05762A" w14:textId="08AB61C6" w:rsidR="00FD10F1" w:rsidRDefault="00FD10F1" w:rsidP="001B0FF9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FAAF169" wp14:editId="38B5C7AE">
                  <wp:extent cx="557784" cy="60350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" cy="60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3D5B6" w14:textId="68FF8C77" w:rsidR="00FD10F1" w:rsidRPr="00B61D1B" w:rsidRDefault="00023D80" w:rsidP="00B61D1B">
            <w:pPr>
              <w:spacing w:line="180" w:lineRule="auto"/>
              <w:jc w:val="center"/>
              <w:rPr>
                <w:rFonts w:ascii="FloridaSerial-Xbold" w:hAnsi="FloridaSerial-Xbold"/>
                <w:color w:val="0070C0"/>
                <w:sz w:val="10"/>
                <w:szCs w:val="10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55D66CB0" wp14:editId="118E903E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37465</wp:posOffset>
                  </wp:positionV>
                  <wp:extent cx="266700" cy="226695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E16A3B" w14:textId="254064DB" w:rsidR="00FD10F1" w:rsidRDefault="00FD10F1" w:rsidP="005B6DB1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23D80">
              <w:rPr>
                <w:color w:val="3F2F29" w:themeColor="accent5" w:themeShade="80"/>
                <w:sz w:val="20"/>
                <w:szCs w:val="20"/>
              </w:rPr>
              <w:t>PVC Electrical Conduit</w:t>
            </w:r>
          </w:p>
          <w:p w14:paraId="3269E03B" w14:textId="77777777" w:rsidR="00023D80" w:rsidRPr="00023D80" w:rsidRDefault="00023D80" w:rsidP="005B6DB1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7476EAB7" w14:textId="4EF224C0" w:rsidR="00371CC5" w:rsidRPr="00023D80" w:rsidRDefault="00FD10F1" w:rsidP="00385B66">
            <w:pPr>
              <w:spacing w:line="180" w:lineRule="auto"/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023D80">
              <w:rPr>
                <w:color w:val="3F2F29" w:themeColor="accent5" w:themeShade="80"/>
                <w:sz w:val="18"/>
                <w:szCs w:val="18"/>
              </w:rPr>
              <w:t>Made in USA</w:t>
            </w: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40C0C219" w14:textId="77777777" w:rsidR="00FD10F1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</w:p>
          <w:p w14:paraId="3DE3012A" w14:textId="5B460ECD" w:rsidR="00FD10F1" w:rsidRPr="0027406F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48B0780E" w14:textId="77777777" w:rsidR="00FD10F1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¼ Truck Min / Full Truck PPD</w:t>
            </w:r>
          </w:p>
          <w:p w14:paraId="34FA9C16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0D42BA28" w14:textId="4526B6CA" w:rsidR="00FD10F1" w:rsidRDefault="00000000" w:rsidP="005B6DB1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  <w:hyperlink r:id="rId10" w:history="1">
              <w:r w:rsidR="00FD10F1" w:rsidRPr="00491747">
                <w:rPr>
                  <w:rStyle w:val="Hyperlink"/>
                  <w:b/>
                  <w:bCs/>
                  <w:sz w:val="20"/>
                  <w:szCs w:val="20"/>
                </w:rPr>
                <w:t>www.Pacificplastics.us</w:t>
              </w:r>
            </w:hyperlink>
          </w:p>
          <w:p w14:paraId="11175F1A" w14:textId="0BF2BCD1" w:rsidR="00FD10F1" w:rsidRDefault="00FD10F1" w:rsidP="00E01E0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</w:p>
        </w:tc>
      </w:tr>
      <w:tr w:rsidR="00FD10F1" w14:paraId="4C1EFA32" w14:textId="77777777" w:rsidTr="00385B66">
        <w:trPr>
          <w:trHeight w:val="1457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37F81562" w14:textId="77777777" w:rsidR="00DC38DF" w:rsidRDefault="00DC38DF" w:rsidP="005B6DB1">
            <w:pPr>
              <w:jc w:val="center"/>
              <w:rPr>
                <w:noProof/>
              </w:rPr>
            </w:pPr>
          </w:p>
          <w:p w14:paraId="2246F00C" w14:textId="404A52B4" w:rsidR="00FD10F1" w:rsidRDefault="00DC38DF" w:rsidP="005B6DB1">
            <w:pPr>
              <w:jc w:val="center"/>
              <w:rPr>
                <w:color w:val="3F2F29" w:themeColor="accent5" w:themeShade="80"/>
                <w:sz w:val="22"/>
                <w:szCs w:val="22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C9205B" wp14:editId="20847573">
                  <wp:extent cx="1306158" cy="435554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99" cy="4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0F1" w:rsidRPr="00023D80">
              <w:rPr>
                <w:color w:val="3F2F29" w:themeColor="accent5" w:themeShade="80"/>
                <w:sz w:val="22"/>
                <w:szCs w:val="22"/>
              </w:rPr>
              <w:t xml:space="preserve"> </w:t>
            </w:r>
          </w:p>
          <w:p w14:paraId="3830DF89" w14:textId="001B5FA6" w:rsidR="00DC38DF" w:rsidRPr="00DC38DF" w:rsidRDefault="00DC38DF" w:rsidP="00DC38DF">
            <w:pPr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023D8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20384" behindDoc="0" locked="0" layoutInCell="1" allowOverlap="1" wp14:anchorId="7343C756" wp14:editId="7B9EAB7A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92710</wp:posOffset>
                  </wp:positionV>
                  <wp:extent cx="266700" cy="205105"/>
                  <wp:effectExtent l="0" t="0" r="0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39E6D6" w14:textId="52A7880E" w:rsidR="00FD10F1" w:rsidRPr="00023D80" w:rsidRDefault="00FD10F1" w:rsidP="00DC38DF">
            <w:pPr>
              <w:jc w:val="center"/>
              <w:rPr>
                <w:color w:val="3F2F29" w:themeColor="accent5" w:themeShade="80"/>
                <w:sz w:val="18"/>
                <w:szCs w:val="18"/>
              </w:rPr>
            </w:pPr>
            <w:r w:rsidRPr="00023D80">
              <w:rPr>
                <w:color w:val="3F2F29" w:themeColor="accent5" w:themeShade="80"/>
                <w:sz w:val="18"/>
                <w:szCs w:val="18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32EE53A9" w14:textId="77777777" w:rsidR="00FD10F1" w:rsidRPr="00A568A6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7C0C3C1A" w14:textId="104A14CC" w:rsidR="00FD10F1" w:rsidRPr="00A568A6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$200 Min / PPD – Call</w:t>
            </w:r>
          </w:p>
          <w:p w14:paraId="7C6ABD1C" w14:textId="3588CC19" w:rsidR="00FD10F1" w:rsidRPr="00A568A6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A568A6">
              <w:rPr>
                <w:color w:val="3F2F29" w:themeColor="accent5" w:themeShade="80"/>
                <w:sz w:val="20"/>
                <w:szCs w:val="20"/>
              </w:rPr>
              <w:t>Ships from NJ</w:t>
            </w:r>
          </w:p>
          <w:p w14:paraId="16BD46AA" w14:textId="2117390B" w:rsidR="00FD10F1" w:rsidRPr="00043AF8" w:rsidRDefault="00000000" w:rsidP="005B6DB1">
            <w:pPr>
              <w:jc w:val="center"/>
              <w:rPr>
                <w:b/>
                <w:bCs/>
                <w:color w:val="669900"/>
                <w:sz w:val="20"/>
                <w:szCs w:val="20"/>
              </w:rPr>
            </w:pPr>
            <w:hyperlink r:id="rId12" w:history="1">
              <w:r w:rsidR="00FD10F1" w:rsidRPr="00AF42A7">
                <w:rPr>
                  <w:rStyle w:val="Hyperlink"/>
                  <w:b/>
                  <w:bCs/>
                  <w:sz w:val="20"/>
                  <w:szCs w:val="20"/>
                </w:rPr>
                <w:t>www.CementexUSA.com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72D56873" w14:textId="77777777" w:rsidR="00371CC5" w:rsidRDefault="00371CC5" w:rsidP="005B6DB1">
            <w:pPr>
              <w:spacing w:line="180" w:lineRule="auto"/>
              <w:jc w:val="center"/>
            </w:pPr>
          </w:p>
          <w:p w14:paraId="7A407FA6" w14:textId="77777777" w:rsidR="00371CC5" w:rsidRDefault="00371CC5" w:rsidP="005B6DB1">
            <w:pPr>
              <w:spacing w:line="180" w:lineRule="auto"/>
              <w:jc w:val="center"/>
            </w:pPr>
          </w:p>
          <w:p w14:paraId="7280E1F4" w14:textId="766E22F8" w:rsidR="00FD10F1" w:rsidRDefault="00FD10F1" w:rsidP="005B6DB1">
            <w:pPr>
              <w:spacing w:line="1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5F9CDB" wp14:editId="1F118435">
                  <wp:extent cx="998526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82" cy="2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93052" w14:textId="77777777" w:rsidR="00FD10F1" w:rsidRPr="00300A3D" w:rsidRDefault="00FD10F1" w:rsidP="005B6DB1">
            <w:pPr>
              <w:spacing w:line="180" w:lineRule="auto"/>
              <w:jc w:val="center"/>
              <w:rPr>
                <w:sz w:val="6"/>
                <w:szCs w:val="6"/>
              </w:rPr>
            </w:pPr>
          </w:p>
          <w:p w14:paraId="3F6F9C2C" w14:textId="22CBF387" w:rsidR="00FD10F1" w:rsidRDefault="00FD10F1" w:rsidP="005B6DB1">
            <w:pPr>
              <w:spacing w:line="180" w:lineRule="auto"/>
              <w:jc w:val="center"/>
            </w:pPr>
            <w:r>
              <w:object w:dxaOrig="3690" w:dyaOrig="1080" w14:anchorId="13BA7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16.45pt" o:ole="">
                  <v:imagedata r:id="rId14" o:title=""/>
                </v:shape>
                <o:OLEObject Type="Embed" ProgID="PBrush" ShapeID="_x0000_i1025" DrawAspect="Content" ObjectID="_1739877753" r:id="rId15"/>
              </w:object>
            </w:r>
          </w:p>
          <w:p w14:paraId="054A4F73" w14:textId="77777777" w:rsidR="00023D80" w:rsidRPr="00023D80" w:rsidRDefault="00023D80" w:rsidP="005B6DB1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37C70A6B" w14:textId="77777777" w:rsidR="00FD10F1" w:rsidRPr="009D639B" w:rsidRDefault="00FD10F1" w:rsidP="005B6DB1">
            <w:pPr>
              <w:spacing w:line="180" w:lineRule="auto"/>
              <w:jc w:val="center"/>
              <w:rPr>
                <w:b/>
                <w:color w:val="4E8F00"/>
                <w:sz w:val="8"/>
                <w:szCs w:val="8"/>
              </w:rPr>
            </w:pPr>
          </w:p>
          <w:p w14:paraId="765BE267" w14:textId="757CC72E" w:rsidR="00371CC5" w:rsidRPr="00023D80" w:rsidRDefault="00FD10F1" w:rsidP="00385B66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23D80">
              <w:rPr>
                <w:color w:val="3F2F29" w:themeColor="accent5" w:themeShade="80"/>
                <w:sz w:val="20"/>
                <w:szCs w:val="20"/>
              </w:rPr>
              <w:t>Lighting Fixtures, Track Lighting &amp; Electrical Components</w:t>
            </w: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53EC52EB" w14:textId="77777777" w:rsidR="00FD10F1" w:rsidRPr="0027406F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C35D8AA" w14:textId="77777777" w:rsidR="00FD10F1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$75 Min / $1000 PPD</w:t>
            </w:r>
          </w:p>
          <w:p w14:paraId="28C5BCB0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over 20 locations</w:t>
            </w:r>
          </w:p>
          <w:p w14:paraId="33512C58" w14:textId="44E477FD" w:rsidR="00FD10F1" w:rsidRPr="00AF42A7" w:rsidRDefault="00000000" w:rsidP="005B6DB1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6" w:history="1">
              <w:r w:rsidR="00FD10F1" w:rsidRPr="00AA2B7B">
                <w:rPr>
                  <w:rStyle w:val="Hyperlink"/>
                  <w:b/>
                  <w:bCs/>
                  <w:sz w:val="20"/>
                  <w:szCs w:val="20"/>
                </w:rPr>
                <w:t>www.satco.com</w:t>
              </w:r>
            </w:hyperlink>
          </w:p>
        </w:tc>
      </w:tr>
      <w:tr w:rsidR="00FD10F1" w14:paraId="6311D975" w14:textId="77777777" w:rsidTr="00B33268">
        <w:trPr>
          <w:trHeight w:val="1331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62FB1098" w14:textId="77777777" w:rsidR="00FD10F1" w:rsidRDefault="00FD10F1" w:rsidP="005B6DB1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14FBD5F" wp14:editId="4B20C6C5">
                  <wp:extent cx="1631315" cy="371475"/>
                  <wp:effectExtent l="0" t="0" r="698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871F5" w14:textId="039086A6" w:rsidR="00FD10F1" w:rsidRDefault="00FD10F1" w:rsidP="005B6DB1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</w:p>
          <w:p w14:paraId="42F89C92" w14:textId="03F673BF" w:rsidR="00FD10F1" w:rsidRDefault="00FD10F1" w:rsidP="005B6DB1">
            <w:pPr>
              <w:spacing w:line="180" w:lineRule="auto"/>
              <w:jc w:val="center"/>
              <w:rPr>
                <w:noProof/>
                <w:sz w:val="22"/>
                <w:szCs w:val="22"/>
              </w:rPr>
            </w:pPr>
            <w:r w:rsidRPr="00023D80">
              <w:rPr>
                <w:noProof/>
                <w:sz w:val="22"/>
                <w:szCs w:val="22"/>
              </w:rPr>
              <w:t>Material Handling &amp; Storage</w:t>
            </w:r>
          </w:p>
          <w:p w14:paraId="20C32567" w14:textId="77777777" w:rsidR="001701FF" w:rsidRPr="001701FF" w:rsidRDefault="001701FF" w:rsidP="005B6DB1">
            <w:pPr>
              <w:spacing w:line="180" w:lineRule="auto"/>
              <w:jc w:val="center"/>
              <w:rPr>
                <w:noProof/>
                <w:sz w:val="6"/>
                <w:szCs w:val="6"/>
              </w:rPr>
            </w:pPr>
          </w:p>
          <w:p w14:paraId="1D48D25A" w14:textId="500C7B90" w:rsidR="00FD10F1" w:rsidRPr="00850B32" w:rsidRDefault="00FD10F1" w:rsidP="00850B32">
            <w:pPr>
              <w:spacing w:line="180" w:lineRule="auto"/>
              <w:jc w:val="center"/>
              <w:rPr>
                <w:noProof/>
                <w:sz w:val="18"/>
                <w:szCs w:val="18"/>
              </w:rPr>
            </w:pPr>
            <w:r w:rsidRPr="004538F8">
              <w:rPr>
                <w:noProof/>
                <w:sz w:val="18"/>
                <w:szCs w:val="18"/>
              </w:rPr>
              <w:t>Made in USA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4B7D32BC" w14:textId="77777777" w:rsidR="00FD10F1" w:rsidRPr="001259DD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1D1042B8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No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Min </w:t>
            </w:r>
            <w:r>
              <w:rPr>
                <w:color w:val="3F2F29" w:themeColor="accent5" w:themeShade="80"/>
                <w:sz w:val="20"/>
                <w:szCs w:val="20"/>
              </w:rPr>
              <w:t>/ No</w:t>
            </w: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PPD</w:t>
            </w:r>
          </w:p>
          <w:p w14:paraId="13DC6051" w14:textId="5A8A3A96" w:rsidR="00FD10F1" w:rsidRPr="001259DD" w:rsidRDefault="001701FF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6454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921408" behindDoc="0" locked="0" layoutInCell="1" allowOverlap="1" wp14:anchorId="43764490" wp14:editId="146ED793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168275</wp:posOffset>
                  </wp:positionV>
                  <wp:extent cx="266700" cy="205105"/>
                  <wp:effectExtent l="0" t="0" r="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ntry shaped american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0F1" w:rsidRPr="001259DD">
              <w:rPr>
                <w:color w:val="3F2F29" w:themeColor="accent5" w:themeShade="80"/>
                <w:sz w:val="20"/>
                <w:szCs w:val="20"/>
              </w:rPr>
              <w:t xml:space="preserve">Ships </w:t>
            </w:r>
            <w:r w:rsidR="00FD10F1">
              <w:rPr>
                <w:color w:val="3F2F29" w:themeColor="accent5" w:themeShade="80"/>
                <w:sz w:val="20"/>
                <w:szCs w:val="20"/>
              </w:rPr>
              <w:t>Phoenix</w:t>
            </w:r>
          </w:p>
          <w:p w14:paraId="428D7185" w14:textId="0867C43E" w:rsidR="00FD10F1" w:rsidRPr="00AF42A7" w:rsidRDefault="00000000" w:rsidP="005B6DB1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18" w:history="1">
              <w:r w:rsidR="00FD10F1" w:rsidRPr="00AF42A7">
                <w:rPr>
                  <w:rStyle w:val="Hyperlink"/>
                  <w:b/>
                  <w:bCs/>
                  <w:sz w:val="20"/>
                  <w:szCs w:val="20"/>
                </w:rPr>
                <w:t>www.Penn-Union.com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4D94C511" w14:textId="77777777" w:rsidR="00371CC5" w:rsidRDefault="00371CC5" w:rsidP="005B6DB1">
            <w:pPr>
              <w:spacing w:line="180" w:lineRule="auto"/>
              <w:jc w:val="center"/>
              <w:rPr>
                <w:b/>
                <w:color w:val="A5300F" w:themeColor="accent1"/>
              </w:rPr>
            </w:pPr>
          </w:p>
          <w:p w14:paraId="5A9B53AD" w14:textId="3E07D575" w:rsidR="00371CC5" w:rsidRDefault="00371CC5" w:rsidP="005B6DB1">
            <w:pPr>
              <w:spacing w:line="180" w:lineRule="auto"/>
              <w:jc w:val="center"/>
              <w:rPr>
                <w:b/>
                <w:color w:val="A5300F" w:themeColor="accent1"/>
              </w:rPr>
            </w:pPr>
            <w:r>
              <w:rPr>
                <w:noProof/>
              </w:rPr>
              <w:drawing>
                <wp:inline distT="0" distB="0" distL="0" distR="0" wp14:anchorId="028F595B" wp14:editId="50639787">
                  <wp:extent cx="905607" cy="452804"/>
                  <wp:effectExtent l="0" t="0" r="8890" b="4445"/>
                  <wp:docPr id="10" name="Picture 10" descr="Image result for structured cabl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uctured cabl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94" cy="46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93913" w14:textId="77777777" w:rsidR="00371CC5" w:rsidRPr="00956330" w:rsidRDefault="00371CC5" w:rsidP="005B6DB1">
            <w:pPr>
              <w:spacing w:line="180" w:lineRule="auto"/>
              <w:jc w:val="center"/>
              <w:rPr>
                <w:b/>
                <w:color w:val="A5300F" w:themeColor="accent1"/>
                <w:sz w:val="16"/>
                <w:szCs w:val="16"/>
              </w:rPr>
            </w:pPr>
          </w:p>
          <w:p w14:paraId="5390B472" w14:textId="26E86F70" w:rsidR="00FD10F1" w:rsidRPr="00371CC5" w:rsidRDefault="00FD10F1" w:rsidP="005B6DB1">
            <w:pPr>
              <w:spacing w:line="180" w:lineRule="auto"/>
              <w:jc w:val="center"/>
              <w:rPr>
                <w:b/>
                <w:color w:val="A5300F" w:themeColor="accent1"/>
                <w:sz w:val="22"/>
                <w:szCs w:val="22"/>
              </w:rPr>
            </w:pPr>
            <w:r w:rsidRPr="00371CC5">
              <w:rPr>
                <w:b/>
                <w:color w:val="A5300F" w:themeColor="accent1"/>
                <w:sz w:val="22"/>
                <w:szCs w:val="22"/>
              </w:rPr>
              <w:t>Structured</w:t>
            </w:r>
            <w:r w:rsidR="00371CC5" w:rsidRPr="00371CC5">
              <w:rPr>
                <w:b/>
                <w:color w:val="A5300F" w:themeColor="accent1"/>
                <w:sz w:val="22"/>
                <w:szCs w:val="22"/>
              </w:rPr>
              <w:t xml:space="preserve"> </w:t>
            </w:r>
            <w:r w:rsidRPr="00371CC5">
              <w:rPr>
                <w:b/>
                <w:color w:val="A5300F" w:themeColor="accent1"/>
                <w:sz w:val="22"/>
                <w:szCs w:val="22"/>
              </w:rPr>
              <w:t xml:space="preserve">Cable </w:t>
            </w:r>
            <w:r w:rsidR="00371CC5" w:rsidRPr="00371CC5">
              <w:rPr>
                <w:b/>
                <w:color w:val="A5300F" w:themeColor="accent1"/>
                <w:sz w:val="22"/>
                <w:szCs w:val="22"/>
              </w:rPr>
              <w:t>P</w:t>
            </w:r>
            <w:r w:rsidRPr="00371CC5">
              <w:rPr>
                <w:b/>
                <w:color w:val="A5300F" w:themeColor="accent1"/>
                <w:sz w:val="22"/>
                <w:szCs w:val="22"/>
              </w:rPr>
              <w:t>roducts</w:t>
            </w:r>
          </w:p>
          <w:p w14:paraId="716763BC" w14:textId="77777777" w:rsidR="00FD10F1" w:rsidRPr="00B74F1B" w:rsidRDefault="00FD10F1" w:rsidP="005B6DB1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266A19D6" w14:textId="77777777" w:rsidR="00FD10F1" w:rsidRPr="00254F14" w:rsidRDefault="00FD10F1" w:rsidP="005B6DB1">
            <w:pPr>
              <w:spacing w:line="180" w:lineRule="auto"/>
              <w:jc w:val="center"/>
              <w:rPr>
                <w:color w:val="3F2F29" w:themeColor="accent5" w:themeShade="80"/>
                <w:sz w:val="2"/>
                <w:szCs w:val="2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Low Voltage Cable</w:t>
            </w:r>
          </w:p>
          <w:p w14:paraId="4F6DE801" w14:textId="77777777" w:rsidR="00FD10F1" w:rsidRPr="009D639B" w:rsidRDefault="00FD10F1" w:rsidP="005B6DB1">
            <w:pPr>
              <w:spacing w:line="180" w:lineRule="auto"/>
              <w:jc w:val="center"/>
              <w:rPr>
                <w:b/>
                <w:color w:val="A5300F" w:themeColor="accent1"/>
                <w:sz w:val="6"/>
                <w:szCs w:val="6"/>
              </w:rPr>
            </w:pPr>
          </w:p>
          <w:p w14:paraId="502BF0F2" w14:textId="7F83CC94" w:rsidR="00FD10F1" w:rsidRPr="005E0CC7" w:rsidRDefault="00FD10F1" w:rsidP="005B6DB1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13E2653E" w14:textId="7B2B4926" w:rsidR="00FD10F1" w:rsidRPr="0027406F" w:rsidRDefault="00371CC5" w:rsidP="00371CC5">
            <w:pPr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 xml:space="preserve">                  </w:t>
            </w:r>
            <w:r w:rsidR="00FD10F1"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6F52AB2D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$50 Min / Quote PPD</w:t>
            </w:r>
          </w:p>
          <w:p w14:paraId="517DCB44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SoCal/TX/FL</w:t>
            </w:r>
          </w:p>
          <w:p w14:paraId="724F30D9" w14:textId="61EBDB86" w:rsidR="00FD10F1" w:rsidRPr="00613D75" w:rsidRDefault="00000000" w:rsidP="005B6DB1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20" w:history="1">
              <w:r w:rsidR="00FD10F1" w:rsidRPr="00AF42A7">
                <w:rPr>
                  <w:rStyle w:val="Hyperlink"/>
                  <w:b/>
                  <w:bCs/>
                  <w:sz w:val="20"/>
                  <w:szCs w:val="20"/>
                </w:rPr>
                <w:t>www.SCPcat5e.com</w:t>
              </w:r>
            </w:hyperlink>
          </w:p>
        </w:tc>
      </w:tr>
      <w:tr w:rsidR="00FD10F1" w14:paraId="14A58476" w14:textId="77777777" w:rsidTr="00385B66">
        <w:trPr>
          <w:trHeight w:val="1682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3B8106B5" w14:textId="176DF161" w:rsidR="00FD10F1" w:rsidRDefault="00FD10F1" w:rsidP="005B6DB1">
            <w:pPr>
              <w:jc w:val="center"/>
              <w:rPr>
                <w:b/>
                <w:color w:val="00B0F0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58472753" wp14:editId="3CBC852D">
                  <wp:extent cx="1048385" cy="45502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57" cy="46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42C0C" w14:textId="5FEB1310" w:rsidR="00FD10F1" w:rsidRPr="00023D80" w:rsidRDefault="00FD10F1" w:rsidP="005B6DB1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023D80">
              <w:rPr>
                <w:noProof/>
                <w:sz w:val="20"/>
                <w:szCs w:val="20"/>
              </w:rPr>
              <w:t>Smart Inspection Camera Technology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668D0A34" w14:textId="77777777" w:rsidR="00FD10F1" w:rsidRPr="001259DD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4BCD51F8" w14:textId="77777777" w:rsidR="00FD10F1" w:rsidRPr="00D75463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>No Min / $100 PPD</w:t>
            </w:r>
          </w:p>
          <w:p w14:paraId="1ECE7235" w14:textId="77777777" w:rsidR="00FD10F1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D75463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N. CA / NJ</w:t>
            </w:r>
          </w:p>
          <w:p w14:paraId="0F133A9A" w14:textId="3A78A91A" w:rsidR="00FD10F1" w:rsidRPr="00AF42A7" w:rsidRDefault="00000000" w:rsidP="00385B66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2" w:history="1">
              <w:r w:rsidR="00FD10F1" w:rsidRPr="00570AD0">
                <w:rPr>
                  <w:rStyle w:val="Hyperlink"/>
                  <w:b/>
                  <w:bCs/>
                  <w:sz w:val="16"/>
                  <w:szCs w:val="16"/>
                </w:rPr>
                <w:t>www.FerretTools.com</w:t>
              </w:r>
            </w:hyperlink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0A5975F7" w14:textId="77777777" w:rsidR="00371CC5" w:rsidRDefault="00371CC5" w:rsidP="005B6DB1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</w:p>
          <w:p w14:paraId="466A5038" w14:textId="5D3D0E46" w:rsidR="00FD10F1" w:rsidRPr="00470C07" w:rsidRDefault="00FD10F1" w:rsidP="005B6DB1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DCF423" wp14:editId="4B8EA5DA">
                  <wp:extent cx="904875" cy="603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58" cy="6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456B9" w14:textId="77777777" w:rsidR="00FD10F1" w:rsidRPr="00C5233F" w:rsidRDefault="00FD10F1" w:rsidP="005B6DB1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3D2D5F7A" w14:textId="77777777" w:rsidR="00023D80" w:rsidRPr="00023D80" w:rsidRDefault="00FD10F1" w:rsidP="005B6DB1">
            <w:pPr>
              <w:spacing w:line="180" w:lineRule="auto"/>
              <w:jc w:val="center"/>
              <w:rPr>
                <w:bCs/>
                <w:sz w:val="22"/>
                <w:szCs w:val="22"/>
              </w:rPr>
            </w:pPr>
            <w:r w:rsidRPr="00023D80">
              <w:rPr>
                <w:bCs/>
                <w:sz w:val="22"/>
                <w:szCs w:val="22"/>
              </w:rPr>
              <w:t xml:space="preserve">Round High Bay </w:t>
            </w:r>
          </w:p>
          <w:p w14:paraId="126ACA51" w14:textId="583F1C4B" w:rsidR="00FD10F1" w:rsidRPr="00254F14" w:rsidRDefault="00FD10F1" w:rsidP="005B6DB1">
            <w:pPr>
              <w:spacing w:line="180" w:lineRule="auto"/>
              <w:jc w:val="center"/>
              <w:rPr>
                <w:rFonts w:ascii="Book Antiqua" w:hAnsi="Book Antiqua"/>
                <w:b/>
                <w:color w:val="336600"/>
                <w:sz w:val="12"/>
                <w:szCs w:val="12"/>
              </w:rPr>
            </w:pPr>
            <w:r w:rsidRPr="00023D80">
              <w:rPr>
                <w:bCs/>
                <w:sz w:val="22"/>
                <w:szCs w:val="22"/>
              </w:rPr>
              <w:t>and Linear Fixtures</w:t>
            </w:r>
          </w:p>
          <w:p w14:paraId="25E031A3" w14:textId="77777777" w:rsidR="00FD10F1" w:rsidRDefault="00FD10F1" w:rsidP="005B6DB1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12EA48EC" w14:textId="2ECDEDB9" w:rsidR="00FD10F1" w:rsidRPr="00907905" w:rsidRDefault="00FD10F1" w:rsidP="005B6DB1">
            <w:pPr>
              <w:spacing w:line="180" w:lineRule="auto"/>
              <w:jc w:val="center"/>
              <w:rPr>
                <w:b/>
                <w:i/>
                <w:color w:val="000000" w:themeColor="text1"/>
                <w:sz w:val="6"/>
                <w:szCs w:val="6"/>
              </w:rPr>
            </w:pP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4379AFC5" w14:textId="77777777" w:rsidR="00FD10F1" w:rsidRPr="0027406F" w:rsidRDefault="00FD10F1" w:rsidP="005B6DB1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2E58F3FB" w14:textId="77777777" w:rsidR="00FD10F1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No Min / $4000 PPD</w:t>
            </w:r>
          </w:p>
          <w:p w14:paraId="2594AEBD" w14:textId="77777777" w:rsidR="00FD10F1" w:rsidRPr="001259DD" w:rsidRDefault="00FD10F1" w:rsidP="005B6DB1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65EB72F1" w14:textId="5400583C" w:rsidR="00FD10F1" w:rsidRPr="00907905" w:rsidRDefault="00000000" w:rsidP="005B6DB1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  <w:hyperlink r:id="rId24" w:history="1">
              <w:r w:rsidR="00FD10F1" w:rsidRPr="00425D9C">
                <w:rPr>
                  <w:rStyle w:val="Hyperlink"/>
                  <w:b/>
                  <w:bCs/>
                  <w:sz w:val="20"/>
                  <w:szCs w:val="20"/>
                </w:rPr>
                <w:t>www.tactiklighting.com</w:t>
              </w:r>
            </w:hyperlink>
          </w:p>
        </w:tc>
      </w:tr>
      <w:tr w:rsidR="00385B66" w14:paraId="691D4268" w14:textId="77777777" w:rsidTr="00B33268">
        <w:trPr>
          <w:trHeight w:val="1223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0FB7BBC5" w14:textId="562B40A2" w:rsidR="00385B66" w:rsidRPr="00CD0197" w:rsidRDefault="00385B66" w:rsidP="00385B66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6"/>
                <w:szCs w:val="6"/>
              </w:rPr>
            </w:pPr>
            <w:r w:rsidRPr="00193D6F">
              <w:rPr>
                <w:rStyle w:val="BalloonTextChar"/>
                <w:b/>
                <w:noProof/>
                <w:color w:val="423200"/>
              </w:rPr>
              <w:drawing>
                <wp:inline distT="0" distB="0" distL="0" distR="0" wp14:anchorId="545B77C5" wp14:editId="540E9024">
                  <wp:extent cx="1310054" cy="415066"/>
                  <wp:effectExtent l="0" t="0" r="4445" b="4445"/>
                  <wp:docPr id="6" name="Picture 6" descr="C:\Users\DSES User\Desktop\New Spare WS\Vendor Logos\Magnit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ES User\Desktop\New Spare WS\Vendor Logos\Magnit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36" cy="4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3FF2" w14:textId="77777777" w:rsidR="00385B66" w:rsidRPr="00333804" w:rsidRDefault="00385B66" w:rsidP="00385B66">
            <w:pPr>
              <w:spacing w:line="180" w:lineRule="auto"/>
              <w:jc w:val="center"/>
              <w:rPr>
                <w:rFonts w:ascii="Geometr231 Lt BT" w:hAnsi="Geometr231 Lt BT"/>
                <w:color w:val="0070C0"/>
                <w:sz w:val="4"/>
                <w:szCs w:val="4"/>
              </w:rPr>
            </w:pPr>
          </w:p>
          <w:p w14:paraId="67B8E43C" w14:textId="42C0F66A" w:rsidR="00385B66" w:rsidRPr="001A39E7" w:rsidRDefault="00385B66" w:rsidP="00385B66">
            <w:pPr>
              <w:jc w:val="center"/>
              <w:rPr>
                <w:b/>
                <w:color w:val="00B0F0"/>
                <w:sz w:val="22"/>
                <w:szCs w:val="2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1A39E7">
              <w:rPr>
                <w:rFonts w:ascii="Calibri" w:hAnsi="Calibri" w:cs="Calibri"/>
                <w:sz w:val="22"/>
                <w:szCs w:val="22"/>
              </w:rPr>
              <w:t>LED Lighting Systems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7F5ECE61" w14:textId="77777777" w:rsidR="00385B66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</w:p>
          <w:p w14:paraId="2F49B3AB" w14:textId="3BEC9D64" w:rsidR="00385B66" w:rsidRPr="0027406F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397E7BDE" w14:textId="77777777" w:rsidR="00385B66" w:rsidRPr="00CD0197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$250 Min/$50 Fee/$500 PPD</w:t>
            </w:r>
          </w:p>
          <w:p w14:paraId="4462B7D5" w14:textId="77777777" w:rsidR="00385B66" w:rsidRPr="00CD0197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CD0197">
              <w:rPr>
                <w:color w:val="3F2F29" w:themeColor="accent5" w:themeShade="80"/>
                <w:sz w:val="20"/>
                <w:szCs w:val="20"/>
              </w:rPr>
              <w:t>Ships from CA</w:t>
            </w:r>
          </w:p>
          <w:p w14:paraId="580B3AB6" w14:textId="41FC0BA2" w:rsidR="00385B66" w:rsidRPr="00371CC5" w:rsidRDefault="00000000" w:rsidP="00385B66">
            <w:pPr>
              <w:jc w:val="center"/>
              <w:rPr>
                <w:rStyle w:val="Hyperlink"/>
                <w:b/>
                <w:bCs/>
                <w:sz w:val="8"/>
                <w:szCs w:val="8"/>
              </w:rPr>
            </w:pPr>
            <w:hyperlink r:id="rId26" w:history="1">
              <w:r w:rsidR="00385B66" w:rsidRPr="00AF42A7">
                <w:rPr>
                  <w:rStyle w:val="Hyperlink"/>
                  <w:b/>
                  <w:bCs/>
                  <w:sz w:val="20"/>
                  <w:szCs w:val="20"/>
                </w:rPr>
                <w:t>www.MagnitudeInc.com</w:t>
              </w:r>
            </w:hyperlink>
          </w:p>
          <w:p w14:paraId="2C09599A" w14:textId="272C5D86" w:rsidR="00385B66" w:rsidRPr="00AF42A7" w:rsidRDefault="00385B66" w:rsidP="00385B66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075E8BD0" w14:textId="77777777" w:rsidR="00385B66" w:rsidRDefault="00385B66" w:rsidP="00385B66">
            <w:pPr>
              <w:spacing w:line="180" w:lineRule="auto"/>
              <w:jc w:val="center"/>
              <w:rPr>
                <w:b/>
                <w:noProof/>
                <w:color w:val="4E8F00"/>
                <w:sz w:val="20"/>
                <w:szCs w:val="20"/>
              </w:rPr>
            </w:pPr>
          </w:p>
          <w:p w14:paraId="51265BF1" w14:textId="77777777" w:rsidR="00385B66" w:rsidRPr="00F953F4" w:rsidRDefault="00385B66" w:rsidP="00385B66">
            <w:pPr>
              <w:spacing w:line="180" w:lineRule="auto"/>
              <w:jc w:val="center"/>
              <w:rPr>
                <w:noProof/>
                <w:sz w:val="6"/>
                <w:szCs w:val="6"/>
              </w:rPr>
            </w:pPr>
          </w:p>
          <w:p w14:paraId="47A1FAED" w14:textId="77777777" w:rsidR="00385B66" w:rsidRPr="00470C07" w:rsidRDefault="00385B66" w:rsidP="00385B66">
            <w:pPr>
              <w:spacing w:line="180" w:lineRule="auto"/>
              <w:jc w:val="center"/>
              <w:rPr>
                <w:b/>
                <w:color w:val="4E8F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258C88" wp14:editId="348D0AE3">
                  <wp:extent cx="1611630" cy="439420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42FCA" w14:textId="77777777" w:rsidR="00385B66" w:rsidRPr="00C5233F" w:rsidRDefault="00385B66" w:rsidP="00385B66">
            <w:pPr>
              <w:spacing w:line="18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034A1C1F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A5300F" w:themeColor="accent1"/>
                <w:sz w:val="8"/>
                <w:szCs w:val="8"/>
              </w:rPr>
            </w:pPr>
          </w:p>
          <w:p w14:paraId="6148A8CD" w14:textId="2F2D45F1" w:rsidR="00385B66" w:rsidRPr="00300A3D" w:rsidRDefault="00385B66" w:rsidP="00385B66">
            <w:pPr>
              <w:spacing w:line="180" w:lineRule="auto"/>
              <w:jc w:val="center"/>
              <w:rPr>
                <w:rFonts w:ascii="ModernBlck" w:hAnsi="ModernBlck"/>
                <w:color w:val="E6B322"/>
                <w:sz w:val="6"/>
                <w:szCs w:val="6"/>
              </w:rPr>
            </w:pP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21E769E7" w14:textId="77777777" w:rsidR="00385B66" w:rsidRPr="0027406F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45D688AD" w14:textId="77777777" w:rsidR="00385B66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 xml:space="preserve"> </w:t>
            </w:r>
            <w:r>
              <w:rPr>
                <w:color w:val="3F2F29" w:themeColor="accent5" w:themeShade="80"/>
                <w:sz w:val="20"/>
                <w:szCs w:val="20"/>
              </w:rPr>
              <w:t>$100 Min / $1000 PPD</w:t>
            </w:r>
          </w:p>
          <w:p w14:paraId="524632CF" w14:textId="77777777" w:rsidR="00385B66" w:rsidRPr="001259DD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B61E60">
              <w:rPr>
                <w:color w:val="3F2F29" w:themeColor="accent5" w:themeShade="80"/>
                <w:sz w:val="20"/>
                <w:szCs w:val="20"/>
              </w:rPr>
              <w:t xml:space="preserve">Ships from </w:t>
            </w:r>
            <w:r>
              <w:rPr>
                <w:color w:val="3F2F29" w:themeColor="accent5" w:themeShade="80"/>
                <w:sz w:val="20"/>
                <w:szCs w:val="20"/>
              </w:rPr>
              <w:t>PA / So CA</w:t>
            </w:r>
          </w:p>
          <w:p w14:paraId="2541D1E0" w14:textId="6A18007F" w:rsidR="00385B66" w:rsidRPr="00AF42A7" w:rsidRDefault="00000000" w:rsidP="00385B66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28" w:history="1">
              <w:r w:rsidR="00385B66" w:rsidRPr="007C2FCD">
                <w:rPr>
                  <w:rStyle w:val="Hyperlink"/>
                  <w:b/>
                  <w:bCs/>
                  <w:sz w:val="20"/>
                  <w:szCs w:val="20"/>
                </w:rPr>
                <w:t>www.</w:t>
              </w:r>
              <w:r w:rsidR="00385B66" w:rsidRPr="00750FCC">
                <w:rPr>
                  <w:rStyle w:val="Hyperlink"/>
                  <w:sz w:val="20"/>
                  <w:szCs w:val="20"/>
                </w:rPr>
                <w:t>teddico</w:t>
              </w:r>
              <w:r w:rsidR="00385B66" w:rsidRPr="007C2FCD">
                <w:rPr>
                  <w:rStyle w:val="Hyperlink"/>
                  <w:b/>
                  <w:bCs/>
                  <w:sz w:val="20"/>
                  <w:szCs w:val="20"/>
                </w:rPr>
                <w:t>.com</w:t>
              </w:r>
            </w:hyperlink>
            <w:r w:rsidR="00385B66" w:rsidRPr="00AF42A7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</w:tc>
      </w:tr>
      <w:tr w:rsidR="00385B66" w14:paraId="1C4A6ED7" w14:textId="77777777" w:rsidTr="00385B66">
        <w:trPr>
          <w:trHeight w:val="1466"/>
          <w:jc w:val="center"/>
        </w:trPr>
        <w:tc>
          <w:tcPr>
            <w:tcW w:w="1230" w:type="pct"/>
            <w:tcBorders>
              <w:right w:val="nil"/>
            </w:tcBorders>
            <w:vAlign w:val="center"/>
          </w:tcPr>
          <w:p w14:paraId="32AEA51B" w14:textId="77777777" w:rsidR="00385B66" w:rsidRDefault="00385B66" w:rsidP="00385B66">
            <w:pPr>
              <w:spacing w:line="180" w:lineRule="auto"/>
              <w:jc w:val="center"/>
              <w:rPr>
                <w:noProof/>
              </w:rPr>
            </w:pPr>
          </w:p>
          <w:p w14:paraId="24CB47D9" w14:textId="33C549D8" w:rsidR="00385B66" w:rsidRDefault="00385B66" w:rsidP="00385B66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5F143" wp14:editId="5AD58841">
                  <wp:extent cx="619125" cy="414313"/>
                  <wp:effectExtent l="0" t="0" r="0" b="5080"/>
                  <wp:docPr id="5" name="Picture 5" descr="Midwe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dwe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28" cy="42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68C80" w14:textId="4A302A8F" w:rsidR="00385B66" w:rsidRDefault="00385B66" w:rsidP="00385B66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</w:rPr>
            </w:pPr>
            <w:r w:rsidRPr="00023D80">
              <w:rPr>
                <w:rFonts w:ascii="Noteworthy Light" w:hAnsi="Noteworthy Light" w:cs="Ayuthaya"/>
                <w:b/>
                <w:color w:val="002060"/>
              </w:rPr>
              <w:t>Midwest Electric Product</w:t>
            </w:r>
          </w:p>
          <w:p w14:paraId="34DD8E6F" w14:textId="77777777" w:rsidR="00385B66" w:rsidRPr="00023D80" w:rsidRDefault="00385B66" w:rsidP="00385B66">
            <w:pPr>
              <w:spacing w:line="180" w:lineRule="auto"/>
              <w:jc w:val="center"/>
              <w:rPr>
                <w:rFonts w:ascii="Noteworthy Light" w:hAnsi="Noteworthy Light" w:cs="Ayuthaya"/>
                <w:b/>
                <w:color w:val="002060"/>
                <w:sz w:val="6"/>
                <w:szCs w:val="6"/>
              </w:rPr>
            </w:pPr>
          </w:p>
          <w:p w14:paraId="5078CB76" w14:textId="6B16136A" w:rsidR="00385B66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22"/>
                <w:szCs w:val="22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A/C Disconnects, Pedestals</w:t>
            </w:r>
          </w:p>
          <w:p w14:paraId="48F3AE70" w14:textId="77777777" w:rsidR="00385B66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</w:p>
          <w:p w14:paraId="11FE0CE1" w14:textId="7FBA0FA1" w:rsidR="00385B66" w:rsidRPr="001259DD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20"/>
                <w:szCs w:val="20"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5D855C71" w14:textId="77777777" w:rsidR="00385B66" w:rsidRPr="00613D75" w:rsidRDefault="00385B66" w:rsidP="00385B66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  <w:p w14:paraId="137C20E0" w14:textId="77777777" w:rsidR="00385B66" w:rsidRDefault="00385B66" w:rsidP="00385B66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bCs/>
                <w:color w:val="3F2F29" w:themeColor="accent5" w:themeShade="80"/>
                <w:sz w:val="20"/>
                <w:szCs w:val="20"/>
              </w:rPr>
              <w:t>Tyler Gano</w:t>
            </w:r>
          </w:p>
          <w:p w14:paraId="1C05F20A" w14:textId="77777777" w:rsidR="00385B66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No Min / $750 PPD - $50 fee</w:t>
            </w:r>
          </w:p>
          <w:p w14:paraId="2B233A1B" w14:textId="77777777" w:rsidR="00385B66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SoCal / TN</w:t>
            </w:r>
          </w:p>
          <w:p w14:paraId="1FD5E099" w14:textId="7D5720BC" w:rsidR="00385B66" w:rsidRDefault="00000000" w:rsidP="00385B66">
            <w:pPr>
              <w:jc w:val="center"/>
              <w:rPr>
                <w:b/>
                <w:bCs/>
                <w:color w:val="3F2F29" w:themeColor="accent5" w:themeShade="80"/>
                <w:sz w:val="4"/>
                <w:szCs w:val="4"/>
              </w:rPr>
            </w:pPr>
            <w:hyperlink r:id="rId30" w:history="1">
              <w:r w:rsidR="00385B66">
                <w:rPr>
                  <w:rStyle w:val="Hyperlink"/>
                  <w:b/>
                  <w:bCs/>
                  <w:sz w:val="20"/>
                  <w:szCs w:val="20"/>
                </w:rPr>
                <w:t>www.MidwestElectric.com</w:t>
              </w:r>
            </w:hyperlink>
            <w:r w:rsidR="00385B66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 </w:t>
            </w:r>
          </w:p>
          <w:p w14:paraId="0759E8AD" w14:textId="3CE2A29E" w:rsidR="00385B66" w:rsidRPr="00564544" w:rsidRDefault="00385B66" w:rsidP="00385B66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15" w:type="pct"/>
            <w:tcBorders>
              <w:right w:val="nil"/>
            </w:tcBorders>
            <w:vAlign w:val="center"/>
          </w:tcPr>
          <w:p w14:paraId="524ECE7E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3454A997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2EFADC53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  <w:r w:rsidRPr="0072728E">
              <w:rPr>
                <w:rFonts w:ascii="Verdana" w:hAnsi="Verdana"/>
                <w:noProof/>
                <w:color w:val="21378C"/>
                <w:sz w:val="13"/>
                <w:szCs w:val="13"/>
              </w:rPr>
              <w:drawing>
                <wp:inline distT="0" distB="0" distL="0" distR="0" wp14:anchorId="732E2391" wp14:editId="4C175FAC">
                  <wp:extent cx="870439" cy="299753"/>
                  <wp:effectExtent l="0" t="0" r="6350" b="5080"/>
                  <wp:docPr id="15" name="Picture 15" descr="WAGO logo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WAG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00" cy="3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32727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6D61FC8D" w14:textId="77777777" w:rsidR="00385B6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632290F3" w14:textId="77777777" w:rsidR="00385B66" w:rsidRPr="00700876" w:rsidRDefault="00385B66" w:rsidP="00385B66">
            <w:pPr>
              <w:spacing w:line="180" w:lineRule="auto"/>
              <w:jc w:val="center"/>
              <w:rPr>
                <w:b/>
                <w:color w:val="4E8F00"/>
                <w:sz w:val="6"/>
                <w:szCs w:val="6"/>
              </w:rPr>
            </w:pPr>
          </w:p>
          <w:p w14:paraId="401FB17D" w14:textId="77777777" w:rsidR="00385B66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12"/>
                <w:szCs w:val="12"/>
              </w:rPr>
            </w:pPr>
            <w:r w:rsidRPr="001A39E7">
              <w:rPr>
                <w:color w:val="3F2F29" w:themeColor="accent5" w:themeShade="80"/>
                <w:sz w:val="22"/>
                <w:szCs w:val="22"/>
              </w:rPr>
              <w:t>Push</w:t>
            </w:r>
            <w:r>
              <w:rPr>
                <w:color w:val="3F2F29" w:themeColor="accent5" w:themeShade="80"/>
                <w:sz w:val="22"/>
                <w:szCs w:val="22"/>
              </w:rPr>
              <w:t>-</w:t>
            </w:r>
            <w:r w:rsidRPr="001A39E7">
              <w:rPr>
                <w:color w:val="3F2F29" w:themeColor="accent5" w:themeShade="80"/>
                <w:sz w:val="22"/>
                <w:szCs w:val="22"/>
              </w:rPr>
              <w:t>In Connectors</w:t>
            </w:r>
          </w:p>
          <w:p w14:paraId="1AE8E1E1" w14:textId="77777777" w:rsidR="00385B66" w:rsidRPr="0098701D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6"/>
                <w:szCs w:val="6"/>
              </w:rPr>
            </w:pPr>
          </w:p>
          <w:p w14:paraId="45ABEA75" w14:textId="2EC9D478" w:rsidR="00385B66" w:rsidRPr="00023D80" w:rsidRDefault="00385B66" w:rsidP="00385B66">
            <w:pPr>
              <w:spacing w:line="180" w:lineRule="auto"/>
              <w:jc w:val="center"/>
              <w:rPr>
                <w:color w:val="3F2F29" w:themeColor="accent5" w:themeShade="80"/>
                <w:sz w:val="22"/>
                <w:szCs w:val="22"/>
              </w:rPr>
            </w:pP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37BE15D6" w14:textId="77777777" w:rsidR="00385B66" w:rsidRPr="001259DD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b/>
                <w:color w:val="3F2F29" w:themeColor="accent5" w:themeShade="80"/>
                <w:sz w:val="20"/>
                <w:szCs w:val="20"/>
              </w:rPr>
              <w:t>Steve Enright</w:t>
            </w:r>
          </w:p>
          <w:p w14:paraId="1258901B" w14:textId="77777777" w:rsidR="00385B66" w:rsidRPr="001259DD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$100 Min / $500 PPD</w:t>
            </w:r>
          </w:p>
          <w:p w14:paraId="6A9D1BB8" w14:textId="77777777" w:rsidR="00385B66" w:rsidRPr="001259DD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 w:rsidRPr="001259DD">
              <w:rPr>
                <w:color w:val="3F2F29" w:themeColor="accent5" w:themeShade="80"/>
                <w:sz w:val="20"/>
                <w:szCs w:val="20"/>
              </w:rPr>
              <w:t>Ships from WI</w:t>
            </w:r>
          </w:p>
          <w:p w14:paraId="328B1251" w14:textId="283D5FBA" w:rsidR="00385B66" w:rsidRPr="00AF42A7" w:rsidRDefault="00000000" w:rsidP="00385B66">
            <w:pPr>
              <w:jc w:val="center"/>
              <w:rPr>
                <w:b/>
                <w:bCs/>
                <w:color w:val="3F2F29" w:themeColor="accent5" w:themeShade="80"/>
                <w:sz w:val="20"/>
                <w:szCs w:val="20"/>
              </w:rPr>
            </w:pPr>
            <w:hyperlink r:id="rId33" w:history="1">
              <w:r w:rsidR="00385B66" w:rsidRPr="00AF42A7">
                <w:rPr>
                  <w:rStyle w:val="Hyperlink"/>
                  <w:b/>
                  <w:bCs/>
                  <w:sz w:val="18"/>
                  <w:szCs w:val="18"/>
                </w:rPr>
                <w:t>www.Wago.com</w:t>
              </w:r>
            </w:hyperlink>
          </w:p>
        </w:tc>
      </w:tr>
      <w:tr w:rsidR="00385B66" w14:paraId="082E5ECA" w14:textId="77777777" w:rsidTr="00B33268">
        <w:trPr>
          <w:trHeight w:val="1466"/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vAlign w:val="center"/>
          </w:tcPr>
          <w:p w14:paraId="37B9B797" w14:textId="77777777" w:rsidR="00385B66" w:rsidRDefault="00385B66" w:rsidP="00385B66">
            <w:pPr>
              <w:spacing w:line="180" w:lineRule="auto"/>
              <w:jc w:val="center"/>
              <w:rPr>
                <w:noProof/>
              </w:rPr>
            </w:pP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6AC4E67B" w14:textId="42199529" w:rsidR="00385B66" w:rsidRPr="00613D75" w:rsidRDefault="00385B66" w:rsidP="00385B66">
            <w:pPr>
              <w:jc w:val="center"/>
              <w:rPr>
                <w:b/>
                <w:bCs/>
                <w:color w:val="3F2F29" w:themeColor="accent5" w:themeShade="80"/>
                <w:sz w:val="6"/>
                <w:szCs w:val="6"/>
              </w:rPr>
            </w:pPr>
          </w:p>
        </w:tc>
        <w:tc>
          <w:tcPr>
            <w:tcW w:w="1215" w:type="pct"/>
            <w:tcBorders>
              <w:bottom w:val="single" w:sz="4" w:space="0" w:color="auto"/>
              <w:right w:val="nil"/>
            </w:tcBorders>
            <w:vAlign w:val="center"/>
          </w:tcPr>
          <w:p w14:paraId="19DB8FCA" w14:textId="77777777" w:rsidR="00385B66" w:rsidRDefault="00385B66" w:rsidP="00385B66">
            <w:pPr>
              <w:spacing w:line="180" w:lineRule="auto"/>
              <w:jc w:val="center"/>
              <w:rPr>
                <w:b/>
                <w:noProof/>
                <w:color w:val="3F2F29" w:themeColor="accent5" w:themeShade="80"/>
                <w:sz w:val="6"/>
                <w:szCs w:val="6"/>
              </w:rPr>
            </w:pPr>
            <w:r>
              <w:rPr>
                <w:b/>
                <w:noProof/>
                <w:color w:val="3F2F29" w:themeColor="accent5" w:themeShade="80"/>
                <w:sz w:val="6"/>
                <w:szCs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B6EE58" wp14:editId="32E25DF1">
                  <wp:extent cx="1476375" cy="353097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74" cy="35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80616" w14:textId="77777777" w:rsidR="00385B66" w:rsidRDefault="00385B66" w:rsidP="00385B66">
            <w:pPr>
              <w:spacing w:line="180" w:lineRule="auto"/>
              <w:jc w:val="center"/>
              <w:rPr>
                <w:b/>
                <w:noProof/>
                <w:color w:val="3F2F29" w:themeColor="accent5" w:themeShade="80"/>
                <w:sz w:val="6"/>
                <w:szCs w:val="6"/>
              </w:rPr>
            </w:pPr>
          </w:p>
          <w:p w14:paraId="1ECAF997" w14:textId="757E3B54" w:rsidR="00385B66" w:rsidRDefault="00385B66" w:rsidP="00385B66">
            <w:pPr>
              <w:spacing w:line="180" w:lineRule="auto"/>
              <w:jc w:val="center"/>
              <w:rPr>
                <w:noProof/>
              </w:rPr>
            </w:pPr>
            <w:r w:rsidRPr="00023D80">
              <w:rPr>
                <w:color w:val="3F2F29" w:themeColor="accent5" w:themeShade="80"/>
                <w:sz w:val="22"/>
                <w:szCs w:val="22"/>
              </w:rPr>
              <w:t>PVC Cements &amp; Primers</w:t>
            </w:r>
          </w:p>
        </w:tc>
        <w:tc>
          <w:tcPr>
            <w:tcW w:w="1239" w:type="pct"/>
            <w:tcBorders>
              <w:left w:val="nil"/>
            </w:tcBorders>
            <w:vAlign w:val="center"/>
          </w:tcPr>
          <w:p w14:paraId="313AB454" w14:textId="77777777" w:rsidR="00385B66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  <w:r>
              <w:rPr>
                <w:b/>
                <w:color w:val="3F2F29" w:themeColor="accent5" w:themeShade="80"/>
                <w:sz w:val="20"/>
                <w:szCs w:val="20"/>
              </w:rPr>
              <w:t>Mayra Cordova</w:t>
            </w:r>
          </w:p>
          <w:p w14:paraId="3424C2D3" w14:textId="77777777" w:rsidR="00385B66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 xml:space="preserve">$100 Min / $1000 PPD </w:t>
            </w:r>
          </w:p>
          <w:p w14:paraId="0152D6FF" w14:textId="77777777" w:rsidR="00385B66" w:rsidRDefault="00385B66" w:rsidP="00385B66">
            <w:pPr>
              <w:jc w:val="center"/>
              <w:rPr>
                <w:color w:val="3F2F29" w:themeColor="accent5" w:themeShade="80"/>
                <w:sz w:val="20"/>
                <w:szCs w:val="20"/>
              </w:rPr>
            </w:pPr>
            <w:r>
              <w:rPr>
                <w:color w:val="3F2F29" w:themeColor="accent5" w:themeShade="80"/>
                <w:sz w:val="20"/>
                <w:szCs w:val="20"/>
              </w:rPr>
              <w:t>Ships from SoCal</w:t>
            </w:r>
          </w:p>
          <w:p w14:paraId="620EACE8" w14:textId="77777777" w:rsidR="00385B66" w:rsidRPr="00E358CB" w:rsidRDefault="00000000" w:rsidP="00385B66">
            <w:pPr>
              <w:jc w:val="center"/>
              <w:rPr>
                <w:b/>
                <w:color w:val="3F2F29" w:themeColor="accent5" w:themeShade="80"/>
                <w:sz w:val="4"/>
                <w:szCs w:val="4"/>
              </w:rPr>
            </w:pPr>
            <w:hyperlink r:id="rId35" w:history="1">
              <w:r w:rsidR="00385B66">
                <w:rPr>
                  <w:rStyle w:val="Hyperlink"/>
                  <w:b/>
                  <w:bCs/>
                  <w:sz w:val="20"/>
                  <w:szCs w:val="20"/>
                </w:rPr>
                <w:t>www.ipscorp.com</w:t>
              </w:r>
            </w:hyperlink>
            <w:r w:rsidR="00385B66">
              <w:rPr>
                <w:b/>
                <w:bCs/>
                <w:color w:val="3F2F29" w:themeColor="accent5" w:themeShade="80"/>
                <w:sz w:val="20"/>
                <w:szCs w:val="20"/>
              </w:rPr>
              <w:t xml:space="preserve"> </w:t>
            </w:r>
          </w:p>
          <w:p w14:paraId="6BD5E7E6" w14:textId="77777777" w:rsidR="00385B66" w:rsidRDefault="00385B66" w:rsidP="00385B66">
            <w:pPr>
              <w:jc w:val="center"/>
              <w:rPr>
                <w:b/>
                <w:color w:val="3F2F29" w:themeColor="accent5" w:themeShade="80"/>
                <w:sz w:val="20"/>
                <w:szCs w:val="20"/>
              </w:rPr>
            </w:pPr>
          </w:p>
        </w:tc>
      </w:tr>
    </w:tbl>
    <w:p w14:paraId="63CC8D3B" w14:textId="77777777" w:rsidR="00B81839" w:rsidRDefault="00B81839" w:rsidP="005B6DB1">
      <w:pPr>
        <w:ind w:right="-450"/>
        <w:jc w:val="center"/>
        <w:rPr>
          <w:sz w:val="2"/>
          <w:szCs w:val="2"/>
        </w:rPr>
      </w:pPr>
    </w:p>
    <w:p w14:paraId="40B265E8" w14:textId="77777777" w:rsidR="00B81839" w:rsidRDefault="00B81839" w:rsidP="005B6DB1">
      <w:pPr>
        <w:ind w:right="-450"/>
        <w:jc w:val="center"/>
        <w:rPr>
          <w:sz w:val="2"/>
          <w:szCs w:val="2"/>
        </w:rPr>
      </w:pPr>
    </w:p>
    <w:p w14:paraId="0459C9DD" w14:textId="3953034D" w:rsidR="00B46FAF" w:rsidRPr="000D4E2A" w:rsidRDefault="008608B7" w:rsidP="005B6DB1">
      <w:pPr>
        <w:ind w:right="-450"/>
        <w:jc w:val="center"/>
        <w:rPr>
          <w:sz w:val="2"/>
          <w:szCs w:val="2"/>
        </w:rPr>
      </w:pPr>
      <w:r>
        <w:rPr>
          <w:rFonts w:ascii="Tahoma" w:hAnsi="Tahoma" w:cs="Tahoma"/>
          <w:noProof/>
          <w:color w:val="993300"/>
          <w:position w:val="-1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461832" wp14:editId="4B2B63A6">
                <wp:simplePos x="0" y="0"/>
                <wp:positionH relativeFrom="column">
                  <wp:posOffset>2831042</wp:posOffset>
                </wp:positionH>
                <wp:positionV relativeFrom="paragraph">
                  <wp:posOffset>7910618</wp:posOffset>
                </wp:positionV>
                <wp:extent cx="1367790" cy="349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2E1E6" w14:textId="1A24F8DA" w:rsidR="000F2349" w:rsidRPr="008608B7" w:rsidRDefault="000F2349" w:rsidP="00F076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1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2.9pt;margin-top:622.9pt;width:107.7pt;height:2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" filled="f" stroked="f">
                <v:textbox>
                  <w:txbxContent>
                    <w:p w14:paraId="6202E1E6" w14:textId="1A24F8DA" w:rsidR="000F2349" w:rsidRPr="008608B7" w:rsidRDefault="000F2349" w:rsidP="00F076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6FAF" w:rsidRPr="000D4E2A" w:rsidSect="00B33268">
      <w:headerReference w:type="default" r:id="rId36"/>
      <w:footerReference w:type="default" r:id="rId37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DAC7" w14:textId="77777777" w:rsidR="008444D7" w:rsidRDefault="008444D7" w:rsidP="00341EE6">
      <w:r>
        <w:separator/>
      </w:r>
    </w:p>
  </w:endnote>
  <w:endnote w:type="continuationSeparator" w:id="0">
    <w:p w14:paraId="7D814DA3" w14:textId="77777777" w:rsidR="008444D7" w:rsidRDefault="008444D7" w:rsidP="003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oridaSerial-X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metr23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odernBlck">
    <w:altName w:val="Calibri"/>
    <w:charset w:val="00"/>
    <w:family w:val="swiss"/>
    <w:pitch w:val="variable"/>
    <w:sig w:usb0="00000003" w:usb1="00000000" w:usb2="00000000" w:usb3="00000000" w:csb0="00000001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5C1A" w14:textId="0698BE6A" w:rsidR="004D2FAF" w:rsidRDefault="00385B66" w:rsidP="005B6DB1">
    <w:pPr>
      <w:pStyle w:val="Footer"/>
    </w:pPr>
    <w:r>
      <w:t>MARCH</w:t>
    </w:r>
    <w:r w:rsidR="00294DFD">
      <w:t xml:space="preserve"> </w:t>
    </w:r>
    <w:r w:rsidR="00982A81">
      <w:t>202</w:t>
    </w:r>
    <w:r w:rsidR="0040192B">
      <w:t>3</w:t>
    </w:r>
  </w:p>
  <w:p w14:paraId="53C7460A" w14:textId="26E2EF52" w:rsidR="00722260" w:rsidRPr="00F128B4" w:rsidRDefault="0072226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ADA" w14:textId="77777777" w:rsidR="008444D7" w:rsidRDefault="008444D7" w:rsidP="00341EE6">
      <w:r>
        <w:separator/>
      </w:r>
    </w:p>
  </w:footnote>
  <w:footnote w:type="continuationSeparator" w:id="0">
    <w:p w14:paraId="7B0CE200" w14:textId="77777777" w:rsidR="008444D7" w:rsidRDefault="008444D7" w:rsidP="0034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B01D" w14:textId="5EFA4C3E" w:rsidR="008A5FBD" w:rsidRDefault="00D366C0" w:rsidP="00D366C0">
    <w:pPr>
      <w:pStyle w:val="Header"/>
      <w:tabs>
        <w:tab w:val="left" w:pos="3232"/>
        <w:tab w:val="center" w:pos="5472"/>
      </w:tabs>
      <w:rPr>
        <w:b/>
        <w:color w:val="3F2F29" w:themeColor="accent5" w:themeShade="80"/>
        <w:sz w:val="72"/>
        <w:szCs w:val="72"/>
      </w:rPr>
    </w:pPr>
    <w:r>
      <w:rPr>
        <w:b/>
        <w:color w:val="3F2F29" w:themeColor="accent5" w:themeShade="80"/>
        <w:sz w:val="72"/>
        <w:szCs w:val="72"/>
      </w:rPr>
      <w:tab/>
      <w:t xml:space="preserve">   </w:t>
    </w:r>
    <w:r>
      <w:rPr>
        <w:b/>
        <w:color w:val="3F2F29" w:themeColor="accent5" w:themeShade="80"/>
        <w:sz w:val="72"/>
        <w:szCs w:val="72"/>
      </w:rPr>
      <w:tab/>
    </w:r>
    <w:r>
      <w:rPr>
        <w:b/>
        <w:color w:val="3F2F29" w:themeColor="accent5" w:themeShade="80"/>
        <w:sz w:val="72"/>
        <w:szCs w:val="72"/>
      </w:rPr>
      <w:tab/>
    </w:r>
    <w:r w:rsidR="008A5FBD" w:rsidRPr="000828A3">
      <w:rPr>
        <w:noProof/>
        <w:color w:val="663300"/>
      </w:rPr>
      <w:drawing>
        <wp:anchor distT="0" distB="0" distL="114300" distR="114300" simplePos="0" relativeHeight="251658240" behindDoc="1" locked="0" layoutInCell="1" allowOverlap="1" wp14:anchorId="1514783E" wp14:editId="6A57A1C2">
          <wp:simplePos x="0" y="0"/>
          <wp:positionH relativeFrom="margin">
            <wp:posOffset>1011569</wp:posOffset>
          </wp:positionH>
          <wp:positionV relativeFrom="paragraph">
            <wp:posOffset>83239</wp:posOffset>
          </wp:positionV>
          <wp:extent cx="4679004" cy="756046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004" cy="756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EFC9C6" w14:textId="07C5C51B" w:rsidR="00AC2CC2" w:rsidRDefault="007144CD" w:rsidP="00C65671">
    <w:pPr>
      <w:pStyle w:val="Header"/>
      <w:tabs>
        <w:tab w:val="clear" w:pos="9360"/>
        <w:tab w:val="left" w:pos="7470"/>
      </w:tabs>
      <w:spacing w:line="180" w:lineRule="auto"/>
      <w:rPr>
        <w:color w:val="3F2F29" w:themeColor="accent5" w:themeShade="80"/>
        <w:sz w:val="36"/>
        <w:szCs w:val="36"/>
      </w:rPr>
    </w:pPr>
    <w:r>
      <w:rPr>
        <w:color w:val="3F2F29" w:themeColor="accent5" w:themeShade="80"/>
        <w:sz w:val="36"/>
        <w:szCs w:val="36"/>
      </w:rPr>
      <w:tab/>
    </w:r>
    <w:r w:rsidR="00C65671">
      <w:rPr>
        <w:color w:val="3F2F29" w:themeColor="accent5" w:themeShade="80"/>
        <w:sz w:val="36"/>
        <w:szCs w:val="36"/>
      </w:rPr>
      <w:tab/>
    </w:r>
  </w:p>
  <w:p w14:paraId="48322B5B" w14:textId="77777777" w:rsidR="00F94F95" w:rsidRDefault="00F94F95" w:rsidP="00AC2CC2">
    <w:pPr>
      <w:pStyle w:val="Header"/>
      <w:spacing w:line="180" w:lineRule="auto"/>
      <w:jc w:val="center"/>
      <w:rPr>
        <w:color w:val="3F2F29" w:themeColor="accent5" w:themeShade="80"/>
        <w:sz w:val="20"/>
        <w:szCs w:val="20"/>
      </w:rPr>
    </w:pPr>
  </w:p>
  <w:p w14:paraId="66ECF804" w14:textId="77777777" w:rsidR="00F94F95" w:rsidRDefault="00F94F95">
    <w:r>
      <w:rPr>
        <w:color w:val="3F2F29" w:themeColor="accent5" w:themeShade="80"/>
        <w:sz w:val="20"/>
        <w:szCs w:val="20"/>
        <w:u w:val="wavyDouble"/>
      </w:rPr>
      <w:t>---------------------------------------------------------------------------------------------------------------------------------------------------------------------</w:t>
    </w:r>
  </w:p>
  <w:p w14:paraId="5261432F" w14:textId="3ED75BE3" w:rsidR="00F94F95" w:rsidRDefault="00F94F95" w:rsidP="005B6DB1">
    <w:pPr>
      <w:pStyle w:val="Header"/>
      <w:spacing w:line="180" w:lineRule="auto"/>
      <w:jc w:val="center"/>
      <w:rPr>
        <w:color w:val="3F2F29" w:themeColor="accent5" w:themeShade="80"/>
        <w:sz w:val="20"/>
        <w:szCs w:val="20"/>
        <w:u w:val="wavyDouble"/>
      </w:rPr>
    </w:pPr>
  </w:p>
  <w:p w14:paraId="60E7FCBA" w14:textId="77777777" w:rsidR="00F94F95" w:rsidRPr="00F94F95" w:rsidRDefault="00F94F95" w:rsidP="005B6DB1">
    <w:pPr>
      <w:pStyle w:val="Header"/>
      <w:spacing w:line="180" w:lineRule="auto"/>
      <w:jc w:val="center"/>
      <w:rPr>
        <w:color w:val="3F2F29" w:themeColor="accent5" w:themeShade="80"/>
        <w:sz w:val="20"/>
        <w:szCs w:val="20"/>
        <w:u w:val="wavyDouble"/>
      </w:rPr>
    </w:pPr>
  </w:p>
  <w:p w14:paraId="6E055D8D" w14:textId="24E5DFE6" w:rsidR="00245EBA" w:rsidRPr="00567058" w:rsidRDefault="0007108E" w:rsidP="005B6DB1">
    <w:pPr>
      <w:pStyle w:val="Header"/>
      <w:spacing w:line="180" w:lineRule="auto"/>
      <w:jc w:val="center"/>
      <w:rPr>
        <w:rStyle w:val="Hyperlink"/>
        <w:b/>
        <w:color w:val="auto"/>
        <w:sz w:val="22"/>
        <w:szCs w:val="22"/>
      </w:rPr>
    </w:pPr>
    <w:r w:rsidRPr="00567058">
      <w:rPr>
        <w:color w:val="5E473D" w:themeColor="accent5" w:themeShade="BF"/>
        <w:sz w:val="22"/>
        <w:szCs w:val="22"/>
      </w:rPr>
      <w:t>2920 E. Elwood St. Phoenix</w:t>
    </w:r>
    <w:r w:rsidR="005B6DB1">
      <w:rPr>
        <w:color w:val="5E473D" w:themeColor="accent5" w:themeShade="BF"/>
        <w:sz w:val="22"/>
        <w:szCs w:val="22"/>
      </w:rPr>
      <w:t>,</w:t>
    </w:r>
    <w:r w:rsidRPr="00567058">
      <w:rPr>
        <w:color w:val="5E473D" w:themeColor="accent5" w:themeShade="BF"/>
        <w:sz w:val="22"/>
        <w:szCs w:val="22"/>
      </w:rPr>
      <w:t xml:space="preserve"> Arizona 85040</w:t>
    </w:r>
    <w:r w:rsidR="00FC6D16" w:rsidRPr="00567058">
      <w:rPr>
        <w:color w:val="5E473D" w:themeColor="accent5" w:themeShade="BF"/>
        <w:sz w:val="22"/>
        <w:szCs w:val="22"/>
      </w:rPr>
      <w:t xml:space="preserve">  </w:t>
    </w:r>
    <w:r w:rsidR="00EF738B" w:rsidRPr="00567058">
      <w:rPr>
        <w:color w:val="5E473D" w:themeColor="accent5" w:themeShade="BF"/>
        <w:sz w:val="22"/>
        <w:szCs w:val="22"/>
      </w:rPr>
      <w:t xml:space="preserve">     </w:t>
    </w:r>
    <w:r w:rsidR="00FC6D16" w:rsidRPr="00567058">
      <w:rPr>
        <w:color w:val="5E473D" w:themeColor="accent5" w:themeShade="BF"/>
        <w:sz w:val="22"/>
        <w:szCs w:val="22"/>
      </w:rPr>
      <w:t xml:space="preserve">   </w:t>
    </w:r>
    <w:r w:rsidRPr="00567058">
      <w:rPr>
        <w:color w:val="5E473D" w:themeColor="accent5" w:themeShade="BF"/>
        <w:sz w:val="22"/>
        <w:szCs w:val="22"/>
      </w:rPr>
      <w:t>Phone (602)</w:t>
    </w:r>
    <w:r w:rsidR="009A6F68" w:rsidRPr="00567058">
      <w:rPr>
        <w:color w:val="5E473D" w:themeColor="accent5" w:themeShade="BF"/>
        <w:sz w:val="22"/>
        <w:szCs w:val="22"/>
      </w:rPr>
      <w:t xml:space="preserve"> </w:t>
    </w:r>
    <w:r w:rsidRPr="00567058">
      <w:rPr>
        <w:color w:val="5E473D" w:themeColor="accent5" w:themeShade="BF"/>
        <w:sz w:val="22"/>
        <w:szCs w:val="22"/>
      </w:rPr>
      <w:t xml:space="preserve">268-7008 </w:t>
    </w:r>
    <w:r w:rsidR="00EF738B" w:rsidRPr="00567058">
      <w:rPr>
        <w:color w:val="5E473D" w:themeColor="accent5" w:themeShade="BF"/>
        <w:sz w:val="22"/>
        <w:szCs w:val="22"/>
      </w:rPr>
      <w:t xml:space="preserve">                      </w:t>
    </w:r>
    <w:r w:rsidR="0085778C" w:rsidRPr="00567058">
      <w:rPr>
        <w:color w:val="5E473D" w:themeColor="accent5" w:themeShade="BF"/>
        <w:sz w:val="22"/>
        <w:szCs w:val="22"/>
      </w:rPr>
      <w:t xml:space="preserve">  </w:t>
    </w:r>
    <w:hyperlink r:id="rId3" w:history="1">
      <w:r w:rsidR="00F94F95" w:rsidRPr="00F1323C">
        <w:rPr>
          <w:rStyle w:val="Hyperlink"/>
          <w:sz w:val="22"/>
          <w:szCs w:val="22"/>
        </w:rPr>
        <w:t>www.Desertstates.com</w:t>
      </w:r>
    </w:hyperlink>
  </w:p>
  <w:p w14:paraId="4CC90432" w14:textId="77777777" w:rsidR="005B6DB1" w:rsidRDefault="005B6DB1" w:rsidP="005B6DB1">
    <w:pPr>
      <w:pStyle w:val="Header"/>
      <w:spacing w:line="180" w:lineRule="auto"/>
      <w:rPr>
        <w:rStyle w:val="Hyperlink"/>
        <w:b/>
        <w:color w:val="A5300F" w:themeColor="accent1"/>
        <w:sz w:val="26"/>
        <w:szCs w:val="26"/>
      </w:rPr>
    </w:pPr>
  </w:p>
  <w:p w14:paraId="7D4CC620" w14:textId="43E9C81B" w:rsidR="00567058" w:rsidRDefault="00B81839" w:rsidP="005B6DB1">
    <w:pPr>
      <w:pStyle w:val="Header"/>
      <w:spacing w:line="180" w:lineRule="auto"/>
      <w:jc w:val="center"/>
      <w:rPr>
        <w:rStyle w:val="Hyperlink"/>
        <w:b/>
        <w:color w:val="9F4110" w:themeColor="accent2" w:themeShade="BF"/>
        <w:sz w:val="36"/>
        <w:szCs w:val="36"/>
        <w:u w:val="none"/>
      </w:rPr>
    </w:pPr>
    <w:r w:rsidRPr="00F94F95">
      <w:rPr>
        <w:rStyle w:val="Hyperlink"/>
        <w:b/>
        <w:color w:val="9F4110" w:themeColor="accent2" w:themeShade="BF"/>
        <w:sz w:val="36"/>
        <w:szCs w:val="36"/>
        <w:u w:val="none"/>
      </w:rPr>
      <w:t>New Mexico and El Paso,</w:t>
    </w:r>
    <w:r w:rsidR="00567058" w:rsidRPr="00F94F95">
      <w:rPr>
        <w:rStyle w:val="Hyperlink"/>
        <w:b/>
        <w:color w:val="9F4110" w:themeColor="accent2" w:themeShade="BF"/>
        <w:sz w:val="36"/>
        <w:szCs w:val="36"/>
        <w:u w:val="none"/>
      </w:rPr>
      <w:t xml:space="preserve"> </w:t>
    </w:r>
    <w:r w:rsidRPr="00F94F95">
      <w:rPr>
        <w:rStyle w:val="Hyperlink"/>
        <w:b/>
        <w:color w:val="9F4110" w:themeColor="accent2" w:themeShade="BF"/>
        <w:sz w:val="36"/>
        <w:szCs w:val="36"/>
        <w:u w:val="none"/>
      </w:rPr>
      <w:t>TX</w:t>
    </w:r>
  </w:p>
  <w:p w14:paraId="7AAE8374" w14:textId="13F5FC91" w:rsidR="00F94F95" w:rsidRPr="00F94F95" w:rsidRDefault="00F94F95" w:rsidP="005B6DB1">
    <w:pPr>
      <w:pStyle w:val="Header"/>
      <w:spacing w:line="180" w:lineRule="auto"/>
      <w:jc w:val="center"/>
      <w:rPr>
        <w:rStyle w:val="Hyperlink"/>
        <w:b/>
        <w:color w:val="9F4110" w:themeColor="accent2" w:themeShade="BF"/>
        <w:sz w:val="12"/>
        <w:szCs w:val="36"/>
        <w:u w:val="none"/>
      </w:rPr>
    </w:pPr>
  </w:p>
  <w:p w14:paraId="5EE7113A" w14:textId="37DC813A" w:rsidR="00F94F95" w:rsidRPr="00F94F95" w:rsidRDefault="00F94F95" w:rsidP="005B6DB1">
    <w:pPr>
      <w:pStyle w:val="Header"/>
      <w:spacing w:line="180" w:lineRule="auto"/>
      <w:jc w:val="center"/>
      <w:rPr>
        <w:rStyle w:val="Hyperlink"/>
        <w:b/>
        <w:color w:val="9F4110" w:themeColor="accent2" w:themeShade="BF"/>
        <w:sz w:val="32"/>
        <w:szCs w:val="36"/>
        <w:u w:val="none"/>
      </w:rPr>
    </w:pPr>
    <w:r w:rsidRPr="00F94F95">
      <w:rPr>
        <w:rStyle w:val="Hyperlink"/>
        <w:b/>
        <w:color w:val="A5300F" w:themeColor="accent1"/>
        <w:sz w:val="32"/>
        <w:szCs w:val="36"/>
        <w:u w:val="none"/>
      </w:rPr>
      <w:t>Send ALL ORDERS to</w:t>
    </w:r>
    <w:r w:rsidRPr="00F94F95">
      <w:rPr>
        <w:rStyle w:val="Hyperlink"/>
        <w:b/>
        <w:color w:val="9F4110" w:themeColor="accent2" w:themeShade="BF"/>
        <w:sz w:val="32"/>
        <w:szCs w:val="36"/>
        <w:u w:val="none"/>
      </w:rPr>
      <w:t xml:space="preserve">:  </w:t>
    </w:r>
    <w:r w:rsidRPr="00F94F95">
      <w:rPr>
        <w:rStyle w:val="Hyperlink"/>
        <w:b/>
        <w:color w:val="5C93D6"/>
        <w:sz w:val="32"/>
        <w:szCs w:val="36"/>
      </w:rPr>
      <w:t>Orders@desertstates.com</w:t>
    </w:r>
  </w:p>
  <w:p w14:paraId="725DD92F" w14:textId="44BC61DC" w:rsidR="00B81839" w:rsidRPr="00F94F95" w:rsidRDefault="00B81839" w:rsidP="00FC6D16">
    <w:pPr>
      <w:pStyle w:val="Header"/>
      <w:spacing w:line="180" w:lineRule="auto"/>
      <w:rPr>
        <w:rStyle w:val="Hyperlink"/>
        <w:b/>
        <w:color w:val="A5300F" w:themeColor="accent1"/>
        <w:sz w:val="32"/>
        <w:szCs w:val="26"/>
      </w:rPr>
    </w:pPr>
  </w:p>
  <w:p w14:paraId="28ED7527" w14:textId="77777777" w:rsidR="00B81839" w:rsidRPr="00FC6D16" w:rsidRDefault="00B81839" w:rsidP="00FC6D16">
    <w:pPr>
      <w:pStyle w:val="Header"/>
      <w:spacing w:line="180" w:lineRule="auto"/>
      <w:rPr>
        <w:color w:val="3F2F29" w:themeColor="accent5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E6"/>
    <w:rsid w:val="0000048F"/>
    <w:rsid w:val="00000A3C"/>
    <w:rsid w:val="00010177"/>
    <w:rsid w:val="0001229A"/>
    <w:rsid w:val="00013E3C"/>
    <w:rsid w:val="0001474C"/>
    <w:rsid w:val="00017AC7"/>
    <w:rsid w:val="00023D80"/>
    <w:rsid w:val="00034677"/>
    <w:rsid w:val="0003753F"/>
    <w:rsid w:val="00037EE1"/>
    <w:rsid w:val="000401ED"/>
    <w:rsid w:val="00043AF8"/>
    <w:rsid w:val="000501F1"/>
    <w:rsid w:val="00053A21"/>
    <w:rsid w:val="00054498"/>
    <w:rsid w:val="0005497E"/>
    <w:rsid w:val="00061DB4"/>
    <w:rsid w:val="00062D48"/>
    <w:rsid w:val="0007108E"/>
    <w:rsid w:val="000721DD"/>
    <w:rsid w:val="00081980"/>
    <w:rsid w:val="00090654"/>
    <w:rsid w:val="00094579"/>
    <w:rsid w:val="000A4AFD"/>
    <w:rsid w:val="000B4868"/>
    <w:rsid w:val="000B4D4F"/>
    <w:rsid w:val="000B789D"/>
    <w:rsid w:val="000C1094"/>
    <w:rsid w:val="000C5CEA"/>
    <w:rsid w:val="000C734B"/>
    <w:rsid w:val="000D1907"/>
    <w:rsid w:val="000D3674"/>
    <w:rsid w:val="000D4E2A"/>
    <w:rsid w:val="000D508F"/>
    <w:rsid w:val="000D7F3E"/>
    <w:rsid w:val="000E05F2"/>
    <w:rsid w:val="000F15DF"/>
    <w:rsid w:val="000F2349"/>
    <w:rsid w:val="000F249B"/>
    <w:rsid w:val="00103580"/>
    <w:rsid w:val="00113CDC"/>
    <w:rsid w:val="00113EC4"/>
    <w:rsid w:val="001221F2"/>
    <w:rsid w:val="001226E8"/>
    <w:rsid w:val="00124329"/>
    <w:rsid w:val="0012594A"/>
    <w:rsid w:val="001259DD"/>
    <w:rsid w:val="00127B91"/>
    <w:rsid w:val="00130E73"/>
    <w:rsid w:val="00152A0B"/>
    <w:rsid w:val="0015329E"/>
    <w:rsid w:val="00156426"/>
    <w:rsid w:val="001701FF"/>
    <w:rsid w:val="00170A10"/>
    <w:rsid w:val="00173A02"/>
    <w:rsid w:val="00176B36"/>
    <w:rsid w:val="001779F0"/>
    <w:rsid w:val="00186BA8"/>
    <w:rsid w:val="001955F2"/>
    <w:rsid w:val="001A0D47"/>
    <w:rsid w:val="001A39E7"/>
    <w:rsid w:val="001B0FF9"/>
    <w:rsid w:val="001B64BD"/>
    <w:rsid w:val="001C15C8"/>
    <w:rsid w:val="001C235A"/>
    <w:rsid w:val="001C60B7"/>
    <w:rsid w:val="001D1AAD"/>
    <w:rsid w:val="001D3F46"/>
    <w:rsid w:val="001D55C9"/>
    <w:rsid w:val="001D732A"/>
    <w:rsid w:val="00200202"/>
    <w:rsid w:val="002100E8"/>
    <w:rsid w:val="00222914"/>
    <w:rsid w:val="0023124F"/>
    <w:rsid w:val="002332E4"/>
    <w:rsid w:val="0023435E"/>
    <w:rsid w:val="002444DE"/>
    <w:rsid w:val="00245317"/>
    <w:rsid w:val="00245EBA"/>
    <w:rsid w:val="002473B1"/>
    <w:rsid w:val="00254F14"/>
    <w:rsid w:val="00255E4C"/>
    <w:rsid w:val="0025688C"/>
    <w:rsid w:val="00256989"/>
    <w:rsid w:val="002614FC"/>
    <w:rsid w:val="00272C68"/>
    <w:rsid w:val="0027406F"/>
    <w:rsid w:val="00277AE3"/>
    <w:rsid w:val="0028092B"/>
    <w:rsid w:val="002816DF"/>
    <w:rsid w:val="00294DFD"/>
    <w:rsid w:val="002A4C43"/>
    <w:rsid w:val="002B2673"/>
    <w:rsid w:val="002B27B3"/>
    <w:rsid w:val="002B65B3"/>
    <w:rsid w:val="002C0276"/>
    <w:rsid w:val="002C12B4"/>
    <w:rsid w:val="002C3363"/>
    <w:rsid w:val="00300A3D"/>
    <w:rsid w:val="00301DCE"/>
    <w:rsid w:val="00303178"/>
    <w:rsid w:val="00303395"/>
    <w:rsid w:val="00314599"/>
    <w:rsid w:val="00314785"/>
    <w:rsid w:val="00316BAF"/>
    <w:rsid w:val="003306AE"/>
    <w:rsid w:val="00331FCD"/>
    <w:rsid w:val="00332FB3"/>
    <w:rsid w:val="00333804"/>
    <w:rsid w:val="00341EE6"/>
    <w:rsid w:val="00347067"/>
    <w:rsid w:val="00347E69"/>
    <w:rsid w:val="00350370"/>
    <w:rsid w:val="003512E9"/>
    <w:rsid w:val="003534A9"/>
    <w:rsid w:val="00356E00"/>
    <w:rsid w:val="00371CC5"/>
    <w:rsid w:val="003809C6"/>
    <w:rsid w:val="003839AC"/>
    <w:rsid w:val="00385B66"/>
    <w:rsid w:val="003920F8"/>
    <w:rsid w:val="00392664"/>
    <w:rsid w:val="00395A5A"/>
    <w:rsid w:val="003A392F"/>
    <w:rsid w:val="003A3971"/>
    <w:rsid w:val="003A6022"/>
    <w:rsid w:val="003C25EE"/>
    <w:rsid w:val="003D00E5"/>
    <w:rsid w:val="003D2C43"/>
    <w:rsid w:val="003D2C52"/>
    <w:rsid w:val="003D6098"/>
    <w:rsid w:val="003E080E"/>
    <w:rsid w:val="003E3E0C"/>
    <w:rsid w:val="003F1BA1"/>
    <w:rsid w:val="003F40D7"/>
    <w:rsid w:val="0040192B"/>
    <w:rsid w:val="00404B0B"/>
    <w:rsid w:val="004138E9"/>
    <w:rsid w:val="00413B4A"/>
    <w:rsid w:val="0042072C"/>
    <w:rsid w:val="0042253B"/>
    <w:rsid w:val="00423770"/>
    <w:rsid w:val="00425342"/>
    <w:rsid w:val="004375B9"/>
    <w:rsid w:val="0044532B"/>
    <w:rsid w:val="00450F57"/>
    <w:rsid w:val="004538F8"/>
    <w:rsid w:val="0045771A"/>
    <w:rsid w:val="0046676A"/>
    <w:rsid w:val="00470C07"/>
    <w:rsid w:val="00480774"/>
    <w:rsid w:val="00482632"/>
    <w:rsid w:val="00487C9C"/>
    <w:rsid w:val="00490AB5"/>
    <w:rsid w:val="004A0331"/>
    <w:rsid w:val="004A1DFF"/>
    <w:rsid w:val="004A202F"/>
    <w:rsid w:val="004A44EC"/>
    <w:rsid w:val="004B3D5B"/>
    <w:rsid w:val="004B5E92"/>
    <w:rsid w:val="004C6643"/>
    <w:rsid w:val="004D2FAF"/>
    <w:rsid w:val="004D31AB"/>
    <w:rsid w:val="004F3D59"/>
    <w:rsid w:val="004F4114"/>
    <w:rsid w:val="004F71FF"/>
    <w:rsid w:val="00512D92"/>
    <w:rsid w:val="0051360E"/>
    <w:rsid w:val="00514D95"/>
    <w:rsid w:val="005204D2"/>
    <w:rsid w:val="00520F5F"/>
    <w:rsid w:val="00527768"/>
    <w:rsid w:val="00532DCC"/>
    <w:rsid w:val="00533FE1"/>
    <w:rsid w:val="00542B14"/>
    <w:rsid w:val="00543F1D"/>
    <w:rsid w:val="00546255"/>
    <w:rsid w:val="00564544"/>
    <w:rsid w:val="00567058"/>
    <w:rsid w:val="005673CE"/>
    <w:rsid w:val="00567D99"/>
    <w:rsid w:val="00574936"/>
    <w:rsid w:val="00580221"/>
    <w:rsid w:val="00583325"/>
    <w:rsid w:val="0059053D"/>
    <w:rsid w:val="005B19C9"/>
    <w:rsid w:val="005B1ADF"/>
    <w:rsid w:val="005B3A5D"/>
    <w:rsid w:val="005B5A14"/>
    <w:rsid w:val="005B60D3"/>
    <w:rsid w:val="005B6DB1"/>
    <w:rsid w:val="005C0AF1"/>
    <w:rsid w:val="005C18E8"/>
    <w:rsid w:val="005C34AA"/>
    <w:rsid w:val="005C38E5"/>
    <w:rsid w:val="005D0DE6"/>
    <w:rsid w:val="005D497C"/>
    <w:rsid w:val="005D53BB"/>
    <w:rsid w:val="005D63D0"/>
    <w:rsid w:val="005D6C64"/>
    <w:rsid w:val="005D772E"/>
    <w:rsid w:val="005E0B8C"/>
    <w:rsid w:val="005E0CC7"/>
    <w:rsid w:val="005E4361"/>
    <w:rsid w:val="005F105E"/>
    <w:rsid w:val="005F2F65"/>
    <w:rsid w:val="00611970"/>
    <w:rsid w:val="00613D75"/>
    <w:rsid w:val="00617B3F"/>
    <w:rsid w:val="006413B1"/>
    <w:rsid w:val="00652F3A"/>
    <w:rsid w:val="006668CC"/>
    <w:rsid w:val="00682D54"/>
    <w:rsid w:val="0068489A"/>
    <w:rsid w:val="00694577"/>
    <w:rsid w:val="00695402"/>
    <w:rsid w:val="006B02FD"/>
    <w:rsid w:val="006C782A"/>
    <w:rsid w:val="006D3FC4"/>
    <w:rsid w:val="006E1096"/>
    <w:rsid w:val="006E34E6"/>
    <w:rsid w:val="006F1F2D"/>
    <w:rsid w:val="006F2CCB"/>
    <w:rsid w:val="006F3C7B"/>
    <w:rsid w:val="006F5816"/>
    <w:rsid w:val="00700876"/>
    <w:rsid w:val="00705871"/>
    <w:rsid w:val="007107B3"/>
    <w:rsid w:val="0071197E"/>
    <w:rsid w:val="00711C26"/>
    <w:rsid w:val="00711E80"/>
    <w:rsid w:val="007144CD"/>
    <w:rsid w:val="00720F97"/>
    <w:rsid w:val="00722260"/>
    <w:rsid w:val="0072260A"/>
    <w:rsid w:val="00723650"/>
    <w:rsid w:val="00725E8A"/>
    <w:rsid w:val="00727124"/>
    <w:rsid w:val="00727F47"/>
    <w:rsid w:val="00727F77"/>
    <w:rsid w:val="00742F8C"/>
    <w:rsid w:val="00754736"/>
    <w:rsid w:val="00757190"/>
    <w:rsid w:val="007670B9"/>
    <w:rsid w:val="00770B6E"/>
    <w:rsid w:val="0077790D"/>
    <w:rsid w:val="007808C1"/>
    <w:rsid w:val="00780BAF"/>
    <w:rsid w:val="007856B4"/>
    <w:rsid w:val="007924C6"/>
    <w:rsid w:val="007A6146"/>
    <w:rsid w:val="007B0FE6"/>
    <w:rsid w:val="007B3174"/>
    <w:rsid w:val="007B6A40"/>
    <w:rsid w:val="007B6EF6"/>
    <w:rsid w:val="007C55C2"/>
    <w:rsid w:val="007D15AF"/>
    <w:rsid w:val="007D16C7"/>
    <w:rsid w:val="007E42A4"/>
    <w:rsid w:val="007E6A92"/>
    <w:rsid w:val="007F1380"/>
    <w:rsid w:val="007F78D0"/>
    <w:rsid w:val="007F7A90"/>
    <w:rsid w:val="00816741"/>
    <w:rsid w:val="00820A23"/>
    <w:rsid w:val="00822183"/>
    <w:rsid w:val="0082286D"/>
    <w:rsid w:val="00824074"/>
    <w:rsid w:val="00831020"/>
    <w:rsid w:val="00832D25"/>
    <w:rsid w:val="0083722B"/>
    <w:rsid w:val="0084160E"/>
    <w:rsid w:val="008416DE"/>
    <w:rsid w:val="008444D7"/>
    <w:rsid w:val="008467B9"/>
    <w:rsid w:val="00850B32"/>
    <w:rsid w:val="008541E3"/>
    <w:rsid w:val="0085778C"/>
    <w:rsid w:val="008608B7"/>
    <w:rsid w:val="00861F18"/>
    <w:rsid w:val="00862192"/>
    <w:rsid w:val="00875A4C"/>
    <w:rsid w:val="00883BDD"/>
    <w:rsid w:val="008A155A"/>
    <w:rsid w:val="008A17F4"/>
    <w:rsid w:val="008A2BA1"/>
    <w:rsid w:val="008A5FBD"/>
    <w:rsid w:val="008B0E58"/>
    <w:rsid w:val="008B2121"/>
    <w:rsid w:val="008B4EA8"/>
    <w:rsid w:val="008B5CCA"/>
    <w:rsid w:val="008C3791"/>
    <w:rsid w:val="008C3BAA"/>
    <w:rsid w:val="008D0E37"/>
    <w:rsid w:val="008D3CE1"/>
    <w:rsid w:val="008D4106"/>
    <w:rsid w:val="008F5822"/>
    <w:rsid w:val="008F6117"/>
    <w:rsid w:val="008F6D8C"/>
    <w:rsid w:val="00900226"/>
    <w:rsid w:val="00900C0D"/>
    <w:rsid w:val="00901D20"/>
    <w:rsid w:val="00904A7F"/>
    <w:rsid w:val="00906EA3"/>
    <w:rsid w:val="00907905"/>
    <w:rsid w:val="009102C8"/>
    <w:rsid w:val="009140D7"/>
    <w:rsid w:val="00915F83"/>
    <w:rsid w:val="00926C71"/>
    <w:rsid w:val="0093541C"/>
    <w:rsid w:val="00936BEF"/>
    <w:rsid w:val="00956330"/>
    <w:rsid w:val="00962935"/>
    <w:rsid w:val="00966352"/>
    <w:rsid w:val="00971381"/>
    <w:rsid w:val="00974E38"/>
    <w:rsid w:val="0097682F"/>
    <w:rsid w:val="00982A81"/>
    <w:rsid w:val="0098701D"/>
    <w:rsid w:val="00997DE8"/>
    <w:rsid w:val="009A0641"/>
    <w:rsid w:val="009A6F68"/>
    <w:rsid w:val="009A723F"/>
    <w:rsid w:val="009C4007"/>
    <w:rsid w:val="009C6EFD"/>
    <w:rsid w:val="009D09CB"/>
    <w:rsid w:val="009D639B"/>
    <w:rsid w:val="009E5733"/>
    <w:rsid w:val="009F7659"/>
    <w:rsid w:val="00A019A1"/>
    <w:rsid w:val="00A02441"/>
    <w:rsid w:val="00A1146A"/>
    <w:rsid w:val="00A24405"/>
    <w:rsid w:val="00A24465"/>
    <w:rsid w:val="00A24EAA"/>
    <w:rsid w:val="00A312C1"/>
    <w:rsid w:val="00A32287"/>
    <w:rsid w:val="00A50C32"/>
    <w:rsid w:val="00A52219"/>
    <w:rsid w:val="00A54DF6"/>
    <w:rsid w:val="00A568A6"/>
    <w:rsid w:val="00A70BEE"/>
    <w:rsid w:val="00A80651"/>
    <w:rsid w:val="00A9116F"/>
    <w:rsid w:val="00A91660"/>
    <w:rsid w:val="00A94D58"/>
    <w:rsid w:val="00A970EA"/>
    <w:rsid w:val="00A971BB"/>
    <w:rsid w:val="00A97D7D"/>
    <w:rsid w:val="00AA236E"/>
    <w:rsid w:val="00AA3CC3"/>
    <w:rsid w:val="00AB7FC2"/>
    <w:rsid w:val="00AC2919"/>
    <w:rsid w:val="00AC2CC2"/>
    <w:rsid w:val="00AC3F05"/>
    <w:rsid w:val="00AD7D66"/>
    <w:rsid w:val="00AE533C"/>
    <w:rsid w:val="00AF1260"/>
    <w:rsid w:val="00AF3ECA"/>
    <w:rsid w:val="00AF42A7"/>
    <w:rsid w:val="00AF5962"/>
    <w:rsid w:val="00AF5F95"/>
    <w:rsid w:val="00B004C7"/>
    <w:rsid w:val="00B027DF"/>
    <w:rsid w:val="00B05008"/>
    <w:rsid w:val="00B064C3"/>
    <w:rsid w:val="00B06B93"/>
    <w:rsid w:val="00B13001"/>
    <w:rsid w:val="00B16206"/>
    <w:rsid w:val="00B178E5"/>
    <w:rsid w:val="00B24721"/>
    <w:rsid w:val="00B268B8"/>
    <w:rsid w:val="00B33268"/>
    <w:rsid w:val="00B406E6"/>
    <w:rsid w:val="00B41FC7"/>
    <w:rsid w:val="00B46FAF"/>
    <w:rsid w:val="00B61D1B"/>
    <w:rsid w:val="00B61E60"/>
    <w:rsid w:val="00B74F1B"/>
    <w:rsid w:val="00B74FB8"/>
    <w:rsid w:val="00B81469"/>
    <w:rsid w:val="00B81839"/>
    <w:rsid w:val="00B90861"/>
    <w:rsid w:val="00B92ED9"/>
    <w:rsid w:val="00B95C8F"/>
    <w:rsid w:val="00BB3963"/>
    <w:rsid w:val="00BB77B3"/>
    <w:rsid w:val="00BC53AE"/>
    <w:rsid w:val="00BC6C4D"/>
    <w:rsid w:val="00BD2EF7"/>
    <w:rsid w:val="00BE1856"/>
    <w:rsid w:val="00BE1B24"/>
    <w:rsid w:val="00BE1CCD"/>
    <w:rsid w:val="00BE5A58"/>
    <w:rsid w:val="00BF0B16"/>
    <w:rsid w:val="00BF1196"/>
    <w:rsid w:val="00BF491A"/>
    <w:rsid w:val="00BF7A80"/>
    <w:rsid w:val="00BF7D80"/>
    <w:rsid w:val="00C022DE"/>
    <w:rsid w:val="00C036E2"/>
    <w:rsid w:val="00C12CAB"/>
    <w:rsid w:val="00C12DE3"/>
    <w:rsid w:val="00C138ED"/>
    <w:rsid w:val="00C26ABD"/>
    <w:rsid w:val="00C26C8F"/>
    <w:rsid w:val="00C30202"/>
    <w:rsid w:val="00C31709"/>
    <w:rsid w:val="00C34932"/>
    <w:rsid w:val="00C3671B"/>
    <w:rsid w:val="00C3719F"/>
    <w:rsid w:val="00C40EF0"/>
    <w:rsid w:val="00C5233F"/>
    <w:rsid w:val="00C558B1"/>
    <w:rsid w:val="00C61381"/>
    <w:rsid w:val="00C64543"/>
    <w:rsid w:val="00C65671"/>
    <w:rsid w:val="00C81758"/>
    <w:rsid w:val="00C847F9"/>
    <w:rsid w:val="00C87574"/>
    <w:rsid w:val="00C94914"/>
    <w:rsid w:val="00CA2801"/>
    <w:rsid w:val="00CA3D81"/>
    <w:rsid w:val="00CB1813"/>
    <w:rsid w:val="00CB2902"/>
    <w:rsid w:val="00CC08B2"/>
    <w:rsid w:val="00CC5170"/>
    <w:rsid w:val="00CC79D6"/>
    <w:rsid w:val="00CD0197"/>
    <w:rsid w:val="00CD3E69"/>
    <w:rsid w:val="00CE0E24"/>
    <w:rsid w:val="00CE360A"/>
    <w:rsid w:val="00D04AC0"/>
    <w:rsid w:val="00D06AA1"/>
    <w:rsid w:val="00D20548"/>
    <w:rsid w:val="00D36463"/>
    <w:rsid w:val="00D366C0"/>
    <w:rsid w:val="00D401A0"/>
    <w:rsid w:val="00D41FB0"/>
    <w:rsid w:val="00D46A34"/>
    <w:rsid w:val="00D47E6D"/>
    <w:rsid w:val="00D62F0C"/>
    <w:rsid w:val="00D75463"/>
    <w:rsid w:val="00D76B3B"/>
    <w:rsid w:val="00D80FBD"/>
    <w:rsid w:val="00D810D1"/>
    <w:rsid w:val="00D838B6"/>
    <w:rsid w:val="00D854B9"/>
    <w:rsid w:val="00DB298F"/>
    <w:rsid w:val="00DB4D98"/>
    <w:rsid w:val="00DC0DF1"/>
    <w:rsid w:val="00DC38DF"/>
    <w:rsid w:val="00DC4458"/>
    <w:rsid w:val="00DC52EA"/>
    <w:rsid w:val="00DE2CCB"/>
    <w:rsid w:val="00DE7844"/>
    <w:rsid w:val="00DE79E7"/>
    <w:rsid w:val="00DF2A2C"/>
    <w:rsid w:val="00DF782F"/>
    <w:rsid w:val="00E0082E"/>
    <w:rsid w:val="00E01E01"/>
    <w:rsid w:val="00E073CF"/>
    <w:rsid w:val="00E12753"/>
    <w:rsid w:val="00E15FD8"/>
    <w:rsid w:val="00E17CAC"/>
    <w:rsid w:val="00E314FB"/>
    <w:rsid w:val="00E3577D"/>
    <w:rsid w:val="00E358CB"/>
    <w:rsid w:val="00E37C47"/>
    <w:rsid w:val="00E41B15"/>
    <w:rsid w:val="00E44A06"/>
    <w:rsid w:val="00E44BA1"/>
    <w:rsid w:val="00E50908"/>
    <w:rsid w:val="00E53638"/>
    <w:rsid w:val="00E54583"/>
    <w:rsid w:val="00E5742F"/>
    <w:rsid w:val="00E62E6D"/>
    <w:rsid w:val="00E63AB7"/>
    <w:rsid w:val="00E657E2"/>
    <w:rsid w:val="00E72697"/>
    <w:rsid w:val="00E76AD1"/>
    <w:rsid w:val="00E77D9E"/>
    <w:rsid w:val="00E915E9"/>
    <w:rsid w:val="00E9161E"/>
    <w:rsid w:val="00EA1B97"/>
    <w:rsid w:val="00EB13CF"/>
    <w:rsid w:val="00EB395D"/>
    <w:rsid w:val="00EB4B1E"/>
    <w:rsid w:val="00EB4DC7"/>
    <w:rsid w:val="00EC3BA8"/>
    <w:rsid w:val="00EC4F4B"/>
    <w:rsid w:val="00EC6C17"/>
    <w:rsid w:val="00ED1A08"/>
    <w:rsid w:val="00EF5765"/>
    <w:rsid w:val="00EF6245"/>
    <w:rsid w:val="00EF6E6B"/>
    <w:rsid w:val="00EF738B"/>
    <w:rsid w:val="00EF7B9D"/>
    <w:rsid w:val="00F0002C"/>
    <w:rsid w:val="00F076AF"/>
    <w:rsid w:val="00F07A46"/>
    <w:rsid w:val="00F10CF5"/>
    <w:rsid w:val="00F128B4"/>
    <w:rsid w:val="00F13CF9"/>
    <w:rsid w:val="00F13E28"/>
    <w:rsid w:val="00F16E3F"/>
    <w:rsid w:val="00F17A10"/>
    <w:rsid w:val="00F17B6D"/>
    <w:rsid w:val="00F21B09"/>
    <w:rsid w:val="00F24C7B"/>
    <w:rsid w:val="00F305BA"/>
    <w:rsid w:val="00F322F5"/>
    <w:rsid w:val="00F343F8"/>
    <w:rsid w:val="00F3731E"/>
    <w:rsid w:val="00F37517"/>
    <w:rsid w:val="00F40074"/>
    <w:rsid w:val="00F40399"/>
    <w:rsid w:val="00F44D05"/>
    <w:rsid w:val="00F45C42"/>
    <w:rsid w:val="00F464A2"/>
    <w:rsid w:val="00F47247"/>
    <w:rsid w:val="00F52D76"/>
    <w:rsid w:val="00F87BA3"/>
    <w:rsid w:val="00F94F95"/>
    <w:rsid w:val="00FB291D"/>
    <w:rsid w:val="00FB2CC9"/>
    <w:rsid w:val="00FB350A"/>
    <w:rsid w:val="00FB560A"/>
    <w:rsid w:val="00FC0A11"/>
    <w:rsid w:val="00FC6D16"/>
    <w:rsid w:val="00FD10F1"/>
    <w:rsid w:val="00FE591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BB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E6"/>
  </w:style>
  <w:style w:type="paragraph" w:styleId="Footer">
    <w:name w:val="footer"/>
    <w:basedOn w:val="Normal"/>
    <w:link w:val="FooterChar"/>
    <w:uiPriority w:val="99"/>
    <w:unhideWhenUsed/>
    <w:rsid w:val="0034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E6"/>
  </w:style>
  <w:style w:type="character" w:styleId="Hyperlink">
    <w:name w:val="Hyperlink"/>
    <w:basedOn w:val="DefaultParagraphFont"/>
    <w:uiPriority w:val="99"/>
    <w:unhideWhenUsed/>
    <w:rsid w:val="00B178E5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05E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0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00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Penn-Union.com" TargetMode="External"/><Relationship Id="rId26" Type="http://schemas.openxmlformats.org/officeDocument/2006/relationships/hyperlink" Target="http://www.MagnitudeInc.com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hyperlink" Target="http://www.CementexUSA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http://www.Wago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tco.com" TargetMode="External"/><Relationship Id="rId20" Type="http://schemas.openxmlformats.org/officeDocument/2006/relationships/hyperlink" Target="http://www.SCPcat5e.com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tactiklighting.com" TargetMode="External"/><Relationship Id="rId32" Type="http://schemas.openxmlformats.org/officeDocument/2006/relationships/image" Target="media/image14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0.png"/><Relationship Id="rId28" Type="http://schemas.openxmlformats.org/officeDocument/2006/relationships/hyperlink" Target="http://www.teddico.com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acificplastics.us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directindustry.com/prod/wago/electronics-enclosures-1012-41458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www.FerretTools.com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www.MidwestElectric.com" TargetMode="External"/><Relationship Id="rId35" Type="http://schemas.openxmlformats.org/officeDocument/2006/relationships/hyperlink" Target="http://www.ipscorp.com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ertstates.com" TargetMode="External"/><Relationship Id="rId2" Type="http://schemas.microsoft.com/office/2007/relationships/hdphoto" Target="media/hdphoto1.wdp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8F43D7-AE18-4EC0-9805-B691C1D7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Strong</dc:creator>
  <cp:keywords/>
  <dc:description/>
  <cp:lastModifiedBy>Warehouse Computer</cp:lastModifiedBy>
  <cp:revision>19</cp:revision>
  <cp:lastPrinted>2023-03-08T21:38:00Z</cp:lastPrinted>
  <dcterms:created xsi:type="dcterms:W3CDTF">2023-02-10T20:14:00Z</dcterms:created>
  <dcterms:modified xsi:type="dcterms:W3CDTF">2023-03-09T21:36:00Z</dcterms:modified>
</cp:coreProperties>
</file>